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BB144F" w:rsidRPr="00FE511C" w14:paraId="31721F8D" w14:textId="77777777" w:rsidTr="009B346B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4538ACEC" w14:textId="77777777" w:rsidR="00C41401" w:rsidRPr="00FE511C" w:rsidRDefault="00C41401" w:rsidP="00C41401">
            <w:pPr>
              <w:jc w:val="center"/>
              <w:rPr>
                <w:b/>
                <w:sz w:val="32"/>
                <w:szCs w:val="25"/>
              </w:rPr>
            </w:pPr>
            <w:r w:rsidRPr="00FE511C">
              <w:rPr>
                <w:b/>
                <w:sz w:val="32"/>
                <w:szCs w:val="25"/>
              </w:rPr>
              <w:t>278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A4EAE68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 xml:space="preserve">Lunes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27858900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Martes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8E587D6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Miércoles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2898F77B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Jueves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F5B0241" w14:textId="77777777" w:rsidR="00C41401" w:rsidRPr="00FE511C" w:rsidRDefault="00C41401" w:rsidP="00C41401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Viernes</w:t>
            </w:r>
          </w:p>
        </w:tc>
      </w:tr>
      <w:tr w:rsidR="006063BD" w:rsidRPr="00FE511C" w14:paraId="271941F9" w14:textId="77777777" w:rsidTr="009B346B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23136F3" w14:textId="77777777" w:rsidR="006063BD" w:rsidRPr="00FE511C" w:rsidRDefault="006063BD" w:rsidP="006063BD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34699FB" w14:textId="77777777" w:rsidR="006063BD" w:rsidRDefault="00E32109" w:rsidP="006063BD">
            <w:r w:rsidRPr="00770854">
              <w:t xml:space="preserve">SPA11-101 </w:t>
            </w:r>
            <w:proofErr w:type="spellStart"/>
            <w:r w:rsidRPr="00770854">
              <w:t>Introducción</w:t>
            </w:r>
            <w:proofErr w:type="spellEnd"/>
            <w:r w:rsidRPr="00770854">
              <w:t xml:space="preserve"> a los estudios </w:t>
            </w:r>
            <w:proofErr w:type="spellStart"/>
            <w:r w:rsidRPr="00770854">
              <w:t>lingüísticos</w:t>
            </w:r>
            <w:proofErr w:type="spellEnd"/>
            <w:r w:rsidRPr="00770854">
              <w:t xml:space="preserve"> del español (=OT-SPA11-10</w:t>
            </w:r>
            <w:r>
              <w:t>1</w:t>
            </w:r>
            <w:r w:rsidRPr="00770854">
              <w:t>)</w:t>
            </w:r>
            <w:r>
              <w:t xml:space="preserve"> I</w:t>
            </w:r>
          </w:p>
          <w:p w14:paraId="1B1ECBD4" w14:textId="73CADB9E" w:rsidR="00E32109" w:rsidRPr="00FE511C" w:rsidRDefault="00E32109" w:rsidP="006063BD">
            <w: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D6ECB4" w14:textId="2175B861" w:rsidR="005D3611" w:rsidRDefault="005D3611" w:rsidP="005D3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SPA17-323 Historia de la </w:t>
            </w:r>
            <w:proofErr w:type="spellStart"/>
            <w:r>
              <w:rPr>
                <w:color w:val="000000"/>
              </w:rPr>
              <w:t>lit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>. 3 (III)</w:t>
            </w:r>
          </w:p>
          <w:p w14:paraId="3C2F3383" w14:textId="00AE8E81" w:rsidR="005D3611" w:rsidRDefault="005D3611" w:rsidP="005D3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Kutasy M.</w:t>
            </w:r>
          </w:p>
          <w:p w14:paraId="1242F601" w14:textId="53CF7330" w:rsidR="006063BD" w:rsidRPr="001825FE" w:rsidRDefault="006063BD" w:rsidP="006063BD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DE45224" w14:textId="7978F70A" w:rsidR="006063BD" w:rsidRPr="003A2735" w:rsidRDefault="006063BD" w:rsidP="006063BD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2FF763" w14:textId="71F5476F" w:rsidR="00F24E16" w:rsidRPr="000D5C58" w:rsidRDefault="00F24E16" w:rsidP="006063B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A324F4E" w14:textId="6874EFED" w:rsidR="006063BD" w:rsidRPr="00FE511C" w:rsidRDefault="004F0CA7" w:rsidP="006063BD">
            <w:pPr>
              <w:rPr>
                <w:b/>
              </w:rPr>
            </w:pPr>
            <w:r>
              <w:rPr>
                <w:color w:val="000000"/>
              </w:rPr>
              <w:t xml:space="preserve">SFI-413 Historia de las formas </w:t>
            </w:r>
            <w:proofErr w:type="spellStart"/>
            <w:r>
              <w:rPr>
                <w:color w:val="000000"/>
              </w:rPr>
              <w:t>narrativas</w:t>
            </w:r>
            <w:proofErr w:type="spellEnd"/>
            <w:r>
              <w:rPr>
                <w:color w:val="000000"/>
              </w:rPr>
              <w:t xml:space="preserve"> = SFI-424 Műfajok és poétikák (II, III) Báder P.</w:t>
            </w:r>
          </w:p>
        </w:tc>
      </w:tr>
      <w:tr w:rsidR="006063BD" w:rsidRPr="00FE511C" w14:paraId="1F66A8CA" w14:textId="77777777" w:rsidTr="009B346B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0F04B0BF" w14:textId="77777777" w:rsidR="006063BD" w:rsidRPr="00FE511C" w:rsidRDefault="006063BD" w:rsidP="006063BD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1FD4735" w14:textId="64ADB7F0" w:rsidR="006063BD" w:rsidRPr="008B483E" w:rsidRDefault="006063BD" w:rsidP="00CA6DB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DFC08" w14:textId="0CE9F4FD" w:rsidR="00BB635E" w:rsidRDefault="00BB635E" w:rsidP="00BB635E">
            <w:pPr>
              <w:jc w:val="both"/>
            </w:pPr>
            <w:r w:rsidRPr="007F138B">
              <w:t xml:space="preserve">SFI11-419 </w:t>
            </w:r>
            <w:proofErr w:type="spellStart"/>
            <w:r w:rsidRPr="007F138B">
              <w:t>Palabra</w:t>
            </w:r>
            <w:proofErr w:type="spellEnd"/>
            <w:r w:rsidRPr="007F138B">
              <w:t xml:space="preserve">, </w:t>
            </w:r>
            <w:proofErr w:type="spellStart"/>
            <w:r w:rsidRPr="007F138B">
              <w:t>voz</w:t>
            </w:r>
            <w:proofErr w:type="spellEnd"/>
            <w:r w:rsidRPr="007F138B">
              <w:t xml:space="preserve">, </w:t>
            </w:r>
            <w:proofErr w:type="spellStart"/>
            <w:r w:rsidRPr="007F138B">
              <w:t>imagen</w:t>
            </w:r>
            <w:proofErr w:type="spellEnd"/>
            <w:r>
              <w:t xml:space="preserve"> (II, III)</w:t>
            </w:r>
          </w:p>
          <w:p w14:paraId="2CA1A275" w14:textId="7222086C" w:rsidR="00CA6DB0" w:rsidRPr="001825FE" w:rsidRDefault="00BB635E" w:rsidP="006063BD">
            <w:pPr>
              <w:rPr>
                <w:lang w:val="es-ES"/>
              </w:rPr>
            </w:pPr>
            <w:r>
              <w:rPr>
                <w:lang w:val="es-ES"/>
              </w:rPr>
              <w:t>Kutasy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793CAC1" w14:textId="77777777" w:rsidR="00FC2899" w:rsidRPr="00C27F3C" w:rsidRDefault="00FC2899" w:rsidP="00FC2899">
            <w:r w:rsidRPr="00C27F3C">
              <w:t xml:space="preserve">SPA17-112/a </w:t>
            </w:r>
            <w:proofErr w:type="spellStart"/>
            <w:r w:rsidRPr="00C27F3C">
              <w:t>Perfeccionamiento</w:t>
            </w:r>
            <w:proofErr w:type="spellEnd"/>
            <w:r w:rsidRPr="00C27F3C">
              <w:t xml:space="preserve"> 2 (=OT-SPA17-</w:t>
            </w:r>
            <w:proofErr w:type="gramStart"/>
            <w:r w:rsidRPr="00C27F3C">
              <w:t>112)=</w:t>
            </w:r>
            <w:proofErr w:type="gramEnd"/>
            <w:r w:rsidRPr="00C27F3C">
              <w:t>SPA-112, OT-SPA-112) I</w:t>
            </w:r>
          </w:p>
          <w:p w14:paraId="33CD5DAE" w14:textId="45E96053" w:rsidR="00FC2899" w:rsidRPr="00C27F3C" w:rsidRDefault="00C27F3C" w:rsidP="00FC2899">
            <w:proofErr w:type="spellStart"/>
            <w:r w:rsidRPr="00C27F3C">
              <w:t>lector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4F9BE" w14:textId="77777777" w:rsidR="00E000F4" w:rsidRDefault="00384B42" w:rsidP="0038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SPA11-241 Breve </w:t>
            </w:r>
            <w:proofErr w:type="spellStart"/>
            <w:r>
              <w:rPr>
                <w:color w:val="000000"/>
              </w:rPr>
              <w:t>historia</w:t>
            </w:r>
            <w:proofErr w:type="spellEnd"/>
            <w:r>
              <w:rPr>
                <w:color w:val="000000"/>
              </w:rPr>
              <w:t xml:space="preserve"> de la </w:t>
            </w:r>
            <w:proofErr w:type="spellStart"/>
            <w:r>
              <w:rPr>
                <w:color w:val="000000"/>
              </w:rPr>
              <w:t>lengua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 xml:space="preserve">. = SPA-242; OT-SPA-242 (V) III 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cult</w:t>
            </w:r>
            <w:proofErr w:type="spellEnd"/>
            <w:r>
              <w:rPr>
                <w:color w:val="000000"/>
              </w:rPr>
              <w:t xml:space="preserve">. de la </w:t>
            </w:r>
            <w:proofErr w:type="spellStart"/>
            <w:r>
              <w:rPr>
                <w:color w:val="000000"/>
              </w:rPr>
              <w:t>lengua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>.</w:t>
            </w:r>
          </w:p>
          <w:p w14:paraId="688F9B86" w14:textId="72E2EFE9" w:rsidR="00384B42" w:rsidRPr="000D5C58" w:rsidRDefault="00384B42" w:rsidP="0038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Szijj I.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3FCE237" w14:textId="77777777" w:rsidR="004F0CA7" w:rsidRDefault="004F0CA7" w:rsidP="004F0CA7">
            <w:pPr>
              <w:rPr>
                <w:color w:val="000000"/>
              </w:rPr>
            </w:pPr>
            <w:r>
              <w:rPr>
                <w:color w:val="000000"/>
              </w:rPr>
              <w:t xml:space="preserve">SPAD14-101 Cultura y </w:t>
            </w:r>
            <w:proofErr w:type="spellStart"/>
            <w:r>
              <w:rPr>
                <w:color w:val="000000"/>
              </w:rPr>
              <w:t>pensamiento</w:t>
            </w:r>
            <w:proofErr w:type="spellEnd"/>
            <w:r>
              <w:rPr>
                <w:color w:val="000000"/>
              </w:rPr>
              <w:t xml:space="preserve"> (MA)</w:t>
            </w:r>
          </w:p>
          <w:p w14:paraId="377F2E00" w14:textId="77777777" w:rsidR="004F0CA7" w:rsidRDefault="004F0CA7" w:rsidP="004F0CA7">
            <w:pPr>
              <w:rPr>
                <w:color w:val="000000"/>
              </w:rPr>
            </w:pPr>
            <w:r>
              <w:rPr>
                <w:color w:val="000000"/>
              </w:rPr>
              <w:t>Báder P.</w:t>
            </w:r>
          </w:p>
          <w:p w14:paraId="684E502C" w14:textId="354F5042" w:rsidR="006063BD" w:rsidRPr="00BA1636" w:rsidRDefault="006063BD" w:rsidP="006D0E2D">
            <w:pPr>
              <w:rPr>
                <w:highlight w:val="yellow"/>
              </w:rPr>
            </w:pPr>
          </w:p>
        </w:tc>
      </w:tr>
      <w:tr w:rsidR="000D5C58" w:rsidRPr="00FE511C" w14:paraId="35963CD4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40660A13" w14:textId="77777777" w:rsidR="000D5C58" w:rsidRPr="00FE511C" w:rsidRDefault="000D5C58" w:rsidP="000D5C58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075C65D" w14:textId="77777777" w:rsidR="000D5C58" w:rsidRDefault="00D57C21" w:rsidP="000D5C58">
            <w:pPr>
              <w:rPr>
                <w:color w:val="000000"/>
              </w:rPr>
            </w:pPr>
            <w:r>
              <w:rPr>
                <w:color w:val="000000"/>
              </w:rPr>
              <w:t xml:space="preserve">SPA17-130 </w:t>
            </w:r>
            <w:proofErr w:type="spellStart"/>
            <w:r>
              <w:rPr>
                <w:color w:val="000000"/>
              </w:rPr>
              <w:t>Geografía</w:t>
            </w:r>
            <w:proofErr w:type="spellEnd"/>
            <w:r>
              <w:rPr>
                <w:color w:val="000000"/>
              </w:rPr>
              <w:t xml:space="preserve"> cultural de España (=OT-SPA17-130, SPA11-130, OT-SPA11-130) I</w:t>
            </w:r>
          </w:p>
          <w:p w14:paraId="20868629" w14:textId="64EF6FFD" w:rsidR="00D57C21" w:rsidRPr="008B483E" w:rsidRDefault="00D57C21" w:rsidP="000D5C58">
            <w:pPr>
              <w:rPr>
                <w:color w:val="000000"/>
              </w:rPr>
            </w:pPr>
            <w:r>
              <w:rPr>
                <w:color w:val="000000"/>
              </w:rPr>
              <w:t xml:space="preserve">Faix D.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13530D" w14:textId="77777777" w:rsidR="000D5C58" w:rsidRDefault="0094429E" w:rsidP="000D5C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SPA17-141 </w:t>
            </w:r>
            <w:proofErr w:type="spellStart"/>
            <w:r>
              <w:rPr>
                <w:color w:val="000000"/>
              </w:rPr>
              <w:t>Civilización</w:t>
            </w:r>
            <w:proofErr w:type="spellEnd"/>
            <w:r>
              <w:rPr>
                <w:color w:val="000000"/>
              </w:rPr>
              <w:t xml:space="preserve"> de España (=OT-SPA17-</w:t>
            </w:r>
            <w:proofErr w:type="gramStart"/>
            <w:r>
              <w:rPr>
                <w:color w:val="000000"/>
              </w:rPr>
              <w:t>141)=</w:t>
            </w:r>
            <w:proofErr w:type="gramEnd"/>
            <w:r>
              <w:rPr>
                <w:color w:val="000000"/>
              </w:rPr>
              <w:t>SPA13-141, OT-SPA13-141 (I)</w:t>
            </w:r>
          </w:p>
          <w:p w14:paraId="16BB00B2" w14:textId="0276E673" w:rsidR="0094429E" w:rsidRPr="005153D3" w:rsidRDefault="0094429E" w:rsidP="000D5C5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Faix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CA8D78C" w14:textId="77777777" w:rsidR="00FC2899" w:rsidRPr="00C27F3C" w:rsidRDefault="00FC2899" w:rsidP="00FC2899">
            <w:r w:rsidRPr="00C27F3C">
              <w:t xml:space="preserve">SPA-121/a Prácticas de </w:t>
            </w:r>
            <w:proofErr w:type="spellStart"/>
            <w:r w:rsidRPr="00C27F3C">
              <w:t>gramática</w:t>
            </w:r>
            <w:proofErr w:type="spellEnd"/>
            <w:r w:rsidRPr="00C27F3C">
              <w:t xml:space="preserve"> 1 (=OT-SPA-</w:t>
            </w:r>
            <w:proofErr w:type="gramStart"/>
            <w:r w:rsidRPr="00C27F3C">
              <w:t>121)=</w:t>
            </w:r>
            <w:proofErr w:type="gramEnd"/>
            <w:r w:rsidRPr="00C27F3C">
              <w:t xml:space="preserve">SPA17-121, OT-SPA17-121 Prácticas de </w:t>
            </w:r>
            <w:proofErr w:type="spellStart"/>
            <w:r w:rsidRPr="00C27F3C">
              <w:t>gram</w:t>
            </w:r>
            <w:proofErr w:type="spellEnd"/>
            <w:r w:rsidRPr="00C27F3C">
              <w:t>.) (I)</w:t>
            </w:r>
          </w:p>
          <w:p w14:paraId="3BC030BB" w14:textId="3FADAFBD" w:rsidR="00B91B6E" w:rsidRPr="00C27F3C" w:rsidRDefault="00FC2899" w:rsidP="00FC2899">
            <w:r w:rsidRPr="00C27F3C">
              <w:t>Weeber Á.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1A38FE" w14:textId="25801983" w:rsidR="000D5C58" w:rsidRPr="000D5C58" w:rsidRDefault="000D5C58" w:rsidP="000D5C58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57E9E93" w14:textId="5D93D520" w:rsidR="000D5C58" w:rsidRPr="00BA1636" w:rsidRDefault="000D5C58" w:rsidP="000D5C58">
            <w:pPr>
              <w:rPr>
                <w:sz w:val="20"/>
                <w:szCs w:val="20"/>
                <w:highlight w:val="yellow"/>
              </w:rPr>
            </w:pPr>
          </w:p>
        </w:tc>
      </w:tr>
      <w:tr w:rsidR="003814A8" w:rsidRPr="00FE511C" w14:paraId="51D9D215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5FA8592C" w14:textId="77777777" w:rsidR="003814A8" w:rsidRPr="00FE511C" w:rsidRDefault="003814A8" w:rsidP="003814A8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46B5FAD" w14:textId="77777777" w:rsidR="003814A8" w:rsidRDefault="003814A8" w:rsidP="003814A8">
            <w:r w:rsidRPr="00104671">
              <w:t xml:space="preserve">SFI-417 Literatura y </w:t>
            </w:r>
            <w:proofErr w:type="spellStart"/>
            <w:r w:rsidRPr="00104671">
              <w:t>cine</w:t>
            </w:r>
            <w:proofErr w:type="spellEnd"/>
            <w:r w:rsidRPr="00104671">
              <w:t xml:space="preserve"> (+OT-SPAV17-100 </w:t>
            </w:r>
            <w:proofErr w:type="spellStart"/>
            <w:r w:rsidRPr="00104671">
              <w:t>Optativa</w:t>
            </w:r>
            <w:proofErr w:type="spellEnd"/>
            <w:r w:rsidRPr="00104671">
              <w:t>)</w:t>
            </w:r>
            <w:r>
              <w:t xml:space="preserve"> (II, III)</w:t>
            </w:r>
          </w:p>
          <w:p w14:paraId="1F6F83A1" w14:textId="0AC5A3E3" w:rsidR="003814A8" w:rsidRPr="00BE202E" w:rsidRDefault="003814A8" w:rsidP="003814A8">
            <w:pPr>
              <w:rPr>
                <w:highlight w:val="yellow"/>
              </w:rPr>
            </w:pPr>
            <w:r>
              <w:t>Faix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67A693" w14:textId="77777777" w:rsidR="003814A8" w:rsidRDefault="003814A8" w:rsidP="00381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SPA17-303 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 xml:space="preserve">. de la literatura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 xml:space="preserve">. 1 (II) =OT-SPA17-303 </w:t>
            </w:r>
          </w:p>
          <w:p w14:paraId="306B1D69" w14:textId="4A60742C" w:rsidR="003814A8" w:rsidRPr="005153D3" w:rsidRDefault="003814A8" w:rsidP="003814A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Faix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53E22AE" w14:textId="77777777" w:rsidR="003814A8" w:rsidRPr="00C27F3C" w:rsidRDefault="00B91B6E" w:rsidP="003814A8">
            <w:r w:rsidRPr="00C27F3C">
              <w:t xml:space="preserve">SPA17-112/b </w:t>
            </w:r>
            <w:proofErr w:type="spellStart"/>
            <w:r w:rsidRPr="00C27F3C">
              <w:t>Perfeccionamiento</w:t>
            </w:r>
            <w:proofErr w:type="spellEnd"/>
            <w:r w:rsidRPr="00C27F3C">
              <w:t xml:space="preserve"> 2 (=OT-SPA17-112) (=OT-SPA-</w:t>
            </w:r>
            <w:proofErr w:type="gramStart"/>
            <w:r w:rsidRPr="00C27F3C">
              <w:t>112)=</w:t>
            </w:r>
            <w:proofErr w:type="gramEnd"/>
            <w:r w:rsidRPr="00C27F3C">
              <w:t>SPA-112 (I)</w:t>
            </w:r>
          </w:p>
          <w:p w14:paraId="6ABD432E" w14:textId="01890727" w:rsidR="00B91B6E" w:rsidRPr="00C27F3C" w:rsidRDefault="00C27F3C" w:rsidP="003814A8">
            <w:pPr>
              <w:rPr>
                <w:highlight w:val="yellow"/>
              </w:rPr>
            </w:pPr>
            <w:proofErr w:type="spellStart"/>
            <w:r w:rsidRPr="00C27F3C">
              <w:t>lector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C71C84" w14:textId="4A9B311D" w:rsidR="003814A8" w:rsidRPr="00FE511C" w:rsidRDefault="003814A8" w:rsidP="003814A8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2D5097D" w14:textId="0B6417B3" w:rsidR="003814A8" w:rsidRPr="00BA1636" w:rsidRDefault="003814A8" w:rsidP="003814A8">
            <w:pPr>
              <w:rPr>
                <w:highlight w:val="yellow"/>
              </w:rPr>
            </w:pPr>
          </w:p>
        </w:tc>
      </w:tr>
      <w:tr w:rsidR="003814A8" w:rsidRPr="00FE511C" w14:paraId="17B21EE4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C5D4905" w14:textId="77777777" w:rsidR="003814A8" w:rsidRPr="00FE511C" w:rsidRDefault="003814A8" w:rsidP="003814A8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80C7765" w14:textId="57377376" w:rsidR="00014C28" w:rsidRDefault="00014C28" w:rsidP="00014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SPAD-225 Lit.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>. de la vuelta del siglo (MA)</w:t>
            </w:r>
          </w:p>
          <w:p w14:paraId="1D3258C0" w14:textId="4E83B135" w:rsidR="003814A8" w:rsidRPr="00FE511C" w:rsidRDefault="00014C28" w:rsidP="003814A8">
            <w:r>
              <w:t>Faix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6D0553" w14:textId="77777777" w:rsidR="003814A8" w:rsidRDefault="003814A8" w:rsidP="003814A8">
            <w:pPr>
              <w:rPr>
                <w:color w:val="000000"/>
              </w:rPr>
            </w:pPr>
            <w:r>
              <w:rPr>
                <w:color w:val="000000"/>
              </w:rPr>
              <w:t xml:space="preserve">SPA17-304/a </w:t>
            </w:r>
            <w:proofErr w:type="spellStart"/>
            <w:r>
              <w:rPr>
                <w:color w:val="000000"/>
              </w:rPr>
              <w:t>Hist</w:t>
            </w:r>
            <w:proofErr w:type="spellEnd"/>
            <w:r>
              <w:rPr>
                <w:color w:val="000000"/>
              </w:rPr>
              <w:t xml:space="preserve">. de la literatura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>. 1 (II)</w:t>
            </w:r>
          </w:p>
          <w:p w14:paraId="2F8389BB" w14:textId="6A937C4B" w:rsidR="003814A8" w:rsidRPr="009B346B" w:rsidRDefault="003814A8" w:rsidP="003814A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Faix D.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6D787A9" w14:textId="65DCF936" w:rsidR="003814A8" w:rsidRPr="0036440F" w:rsidRDefault="003814A8" w:rsidP="003814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3DD61C" w14:textId="77777777" w:rsidR="003814A8" w:rsidRPr="001A6A41" w:rsidRDefault="003814A8" w:rsidP="003814A8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E4BA97E" w14:textId="77777777" w:rsidR="003814A8" w:rsidRPr="00FE511C" w:rsidRDefault="003814A8" w:rsidP="003814A8"/>
        </w:tc>
      </w:tr>
      <w:tr w:rsidR="003814A8" w:rsidRPr="00FE511C" w14:paraId="5072F12E" w14:textId="77777777" w:rsidTr="009B346B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757DBAF" w14:textId="77777777" w:rsidR="003814A8" w:rsidRPr="00FE511C" w:rsidRDefault="003814A8" w:rsidP="003814A8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0938DA8" w14:textId="77777777" w:rsidR="003814A8" w:rsidRPr="00FE511C" w:rsidRDefault="003814A8" w:rsidP="003814A8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AE5200" w14:textId="77777777" w:rsidR="003814A8" w:rsidRPr="00FE511C" w:rsidRDefault="003814A8" w:rsidP="003814A8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3C04F60" w14:textId="25E3C6B2" w:rsidR="003814A8" w:rsidRPr="0036440F" w:rsidRDefault="003814A8" w:rsidP="003814A8">
            <w:pPr>
              <w:rPr>
                <w:szCs w:val="28"/>
                <w:highlight w:val="yellow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B1EDEB" w14:textId="77777777" w:rsidR="003814A8" w:rsidRPr="00FE511C" w:rsidRDefault="003814A8" w:rsidP="003814A8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C011441" w14:textId="77777777" w:rsidR="003814A8" w:rsidRPr="00FE511C" w:rsidRDefault="003814A8" w:rsidP="003814A8"/>
        </w:tc>
      </w:tr>
    </w:tbl>
    <w:p w14:paraId="649B5D62" w14:textId="77777777" w:rsidR="00F76E0E" w:rsidRPr="00FE511C" w:rsidRDefault="00F76E0E"/>
    <w:p w14:paraId="375A531E" w14:textId="77777777" w:rsidR="002B24B9" w:rsidRPr="00FE511C" w:rsidRDefault="002B24B9"/>
    <w:p w14:paraId="1F336990" w14:textId="77777777" w:rsidR="002B24B9" w:rsidRPr="00FE511C" w:rsidRDefault="002B24B9"/>
    <w:p w14:paraId="12656D9E" w14:textId="77777777" w:rsidR="002B24B9" w:rsidRPr="00FE511C" w:rsidRDefault="002B24B9"/>
    <w:p w14:paraId="582AF1A2" w14:textId="77777777" w:rsidR="002B24B9" w:rsidRPr="00FE511C" w:rsidRDefault="002B24B9"/>
    <w:p w14:paraId="35EB9DC7" w14:textId="77777777" w:rsidR="00473BA5" w:rsidRDefault="00473BA5">
      <w:r>
        <w:br w:type="page"/>
      </w:r>
    </w:p>
    <w:p w14:paraId="38D6FAFD" w14:textId="77777777" w:rsidR="00473BA5" w:rsidRDefault="00473BA5"/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9E1CA7" w:rsidRPr="00FE511C" w14:paraId="58F67F38" w14:textId="77777777" w:rsidTr="00505879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</w:tcPr>
          <w:p w14:paraId="2A6781F8" w14:textId="77777777" w:rsidR="009E1CA7" w:rsidRPr="00FE511C" w:rsidRDefault="00F76E0E" w:rsidP="00066972">
            <w:pPr>
              <w:rPr>
                <w:b/>
                <w:sz w:val="32"/>
                <w:szCs w:val="25"/>
              </w:rPr>
            </w:pPr>
            <w:r w:rsidRPr="00FE511C">
              <w:br w:type="page"/>
            </w:r>
            <w:r w:rsidR="009E1CA7" w:rsidRPr="00FE511C">
              <w:rPr>
                <w:b/>
                <w:sz w:val="32"/>
                <w:szCs w:val="25"/>
              </w:rPr>
              <w:t>279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5FF1DA90" w14:textId="77777777" w:rsidR="009E1CA7" w:rsidRPr="00FE511C" w:rsidRDefault="009E1CA7" w:rsidP="00066972">
            <w:pPr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 xml:space="preserve">Lunes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5C5AAD7D" w14:textId="77777777" w:rsidR="009E1CA7" w:rsidRPr="00FE511C" w:rsidRDefault="009E1CA7" w:rsidP="00066972">
            <w:pPr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Martes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DBE72D2" w14:textId="77777777" w:rsidR="009E1CA7" w:rsidRPr="00FE511C" w:rsidRDefault="009E1CA7" w:rsidP="00066972">
            <w:pPr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Miércoles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2E47B709" w14:textId="77777777" w:rsidR="009E1CA7" w:rsidRPr="00FE511C" w:rsidRDefault="009E1CA7" w:rsidP="00066972">
            <w:pPr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Jueves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0459875" w14:textId="77777777" w:rsidR="009E1CA7" w:rsidRPr="00FE511C" w:rsidRDefault="009E1CA7" w:rsidP="00066972">
            <w:pPr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Viernes</w:t>
            </w:r>
          </w:p>
        </w:tc>
      </w:tr>
      <w:tr w:rsidR="006D0E2D" w:rsidRPr="00FE511C" w14:paraId="55674D9F" w14:textId="77777777" w:rsidTr="00505879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14:paraId="037B6276" w14:textId="77777777" w:rsidR="006D0E2D" w:rsidRPr="00FE511C" w:rsidRDefault="006D0E2D" w:rsidP="006D0E2D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F7CF78D" w14:textId="3A701870" w:rsidR="006D0E2D" w:rsidRPr="00303E21" w:rsidRDefault="006D0E2D" w:rsidP="006D0E2D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3195EA" w14:textId="77777777" w:rsidR="006D0E2D" w:rsidRPr="00303E21" w:rsidRDefault="006D0E2D" w:rsidP="006D0E2D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0212DD6" w14:textId="3A4E3050" w:rsidR="006D0E2D" w:rsidRDefault="006D0E2D" w:rsidP="006D0E2D">
            <w:pPr>
              <w:rPr>
                <w:color w:val="000000"/>
              </w:rPr>
            </w:pPr>
            <w:r>
              <w:rPr>
                <w:color w:val="000000"/>
              </w:rPr>
              <w:t xml:space="preserve">SPA17-324/a Historia de la </w:t>
            </w:r>
            <w:proofErr w:type="spellStart"/>
            <w:r>
              <w:rPr>
                <w:color w:val="000000"/>
              </w:rPr>
              <w:t>lit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>. 3 III (=OT-SPA-324) =OT-SPA17-324 (IV)</w:t>
            </w:r>
          </w:p>
          <w:p w14:paraId="7DAFE2EC" w14:textId="13E81B69" w:rsidR="006D0E2D" w:rsidRPr="00303E21" w:rsidRDefault="006D0E2D" w:rsidP="006D0E2D">
            <w:r>
              <w:rPr>
                <w:color w:val="000000"/>
              </w:rP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4580B6F" w14:textId="77777777" w:rsidR="006D0E2D" w:rsidRDefault="006D0E2D" w:rsidP="006D0E2D">
            <w:pPr>
              <w:rPr>
                <w:color w:val="000000"/>
              </w:rPr>
            </w:pPr>
            <w:r>
              <w:rPr>
                <w:color w:val="000000"/>
              </w:rPr>
              <w:t>SFI-423 Prácticas de traducción (II, III)</w:t>
            </w:r>
          </w:p>
          <w:p w14:paraId="512A8D49" w14:textId="5C4E718C" w:rsidR="006D0E2D" w:rsidRPr="00775DCC" w:rsidRDefault="006D0E2D" w:rsidP="006D0E2D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Báder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87B187C" w14:textId="033D79C3" w:rsidR="006D0E2D" w:rsidRPr="00874A63" w:rsidRDefault="006D0E2D" w:rsidP="006D0E2D">
            <w:pPr>
              <w:rPr>
                <w:sz w:val="20"/>
                <w:szCs w:val="20"/>
              </w:rPr>
            </w:pPr>
          </w:p>
        </w:tc>
      </w:tr>
      <w:tr w:rsidR="006D0E2D" w:rsidRPr="00FE511C" w14:paraId="178F73BE" w14:textId="77777777" w:rsidTr="00505879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</w:tcPr>
          <w:p w14:paraId="7719C146" w14:textId="77777777" w:rsidR="006D0E2D" w:rsidRPr="00FE511C" w:rsidRDefault="006D0E2D" w:rsidP="006D0E2D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0A24400" w14:textId="77777777" w:rsidR="006D0E2D" w:rsidRDefault="006D0E2D" w:rsidP="006D0E2D">
            <w:pPr>
              <w:rPr>
                <w:color w:val="000000"/>
              </w:rPr>
            </w:pPr>
            <w:r>
              <w:rPr>
                <w:color w:val="000000"/>
              </w:rPr>
              <w:t xml:space="preserve">SPAD14-151 </w:t>
            </w:r>
            <w:proofErr w:type="spellStart"/>
            <w:r>
              <w:rPr>
                <w:color w:val="000000"/>
              </w:rPr>
              <w:t>Gramática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normativa</w:t>
            </w:r>
            <w:proofErr w:type="spellEnd"/>
            <w:r>
              <w:rPr>
                <w:color w:val="000000"/>
              </w:rPr>
              <w:t xml:space="preserve"> =SPAD17-151 (MA)</w:t>
            </w:r>
          </w:p>
          <w:p w14:paraId="71C94F03" w14:textId="21273D0A" w:rsidR="006D0E2D" w:rsidRPr="00303E21" w:rsidRDefault="006D0E2D" w:rsidP="006D0E2D">
            <w:pPr>
              <w:rPr>
                <w:szCs w:val="28"/>
              </w:rPr>
            </w:pPr>
            <w:r>
              <w:rPr>
                <w:color w:val="000000"/>
              </w:rP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CD43B9" w14:textId="77777777" w:rsidR="007F30D9" w:rsidRPr="00C27F3C" w:rsidRDefault="007F30D9" w:rsidP="007F30D9">
            <w:r w:rsidRPr="00C27F3C">
              <w:t xml:space="preserve">OT-SPAM-106 Literatura y </w:t>
            </w:r>
            <w:proofErr w:type="spellStart"/>
            <w:r w:rsidRPr="00C27F3C">
              <w:t>cult</w:t>
            </w:r>
            <w:proofErr w:type="spellEnd"/>
            <w:r w:rsidRPr="00C27F3C">
              <w:t xml:space="preserve">. en la </w:t>
            </w:r>
            <w:proofErr w:type="spellStart"/>
            <w:r w:rsidRPr="00C27F3C">
              <w:t>enseñanza</w:t>
            </w:r>
            <w:proofErr w:type="spellEnd"/>
            <w:r w:rsidRPr="00C27F3C">
              <w:t xml:space="preserve"> del español (IV)</w:t>
            </w:r>
          </w:p>
          <w:p w14:paraId="52E91489" w14:textId="0F7FEE37" w:rsidR="006D0E2D" w:rsidRPr="00C27F3C" w:rsidRDefault="007F30D9" w:rsidP="007F30D9">
            <w:pPr>
              <w:rPr>
                <w:lang w:val="es-ES"/>
              </w:rPr>
            </w:pPr>
            <w:proofErr w:type="spellStart"/>
            <w:r w:rsidRPr="00C27F3C">
              <w:t>le</w:t>
            </w:r>
            <w:r w:rsidR="00C27F3C" w:rsidRPr="00C27F3C">
              <w:t>ct</w:t>
            </w:r>
            <w:r w:rsidRPr="00C27F3C">
              <w:t>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94D4917" w14:textId="7A509ADB" w:rsidR="006D0E2D" w:rsidRPr="00C27F3C" w:rsidRDefault="006D0E2D" w:rsidP="006D0E2D">
            <w:r w:rsidRPr="00C27F3C">
              <w:t xml:space="preserve">SPA17-324/b Historia de la </w:t>
            </w:r>
            <w:proofErr w:type="spellStart"/>
            <w:r w:rsidRPr="00C27F3C">
              <w:t>lit</w:t>
            </w:r>
            <w:proofErr w:type="spellEnd"/>
            <w:r w:rsidRPr="00C27F3C">
              <w:t xml:space="preserve">. </w:t>
            </w:r>
            <w:proofErr w:type="spellStart"/>
            <w:r w:rsidRPr="00C27F3C">
              <w:t>esp</w:t>
            </w:r>
            <w:proofErr w:type="spellEnd"/>
            <w:r w:rsidRPr="00C27F3C">
              <w:t>. 3 (III</w:t>
            </w:r>
            <w:proofErr w:type="gramStart"/>
            <w:r w:rsidRPr="00C27F3C">
              <w:t>)(</w:t>
            </w:r>
            <w:proofErr w:type="gramEnd"/>
            <w:r w:rsidRPr="00C27F3C">
              <w:t>=OT-SPA-324 /IV) =OT-SPA17-324</w:t>
            </w:r>
          </w:p>
          <w:p w14:paraId="7D5D26CA" w14:textId="04F9DBD7" w:rsidR="006D0E2D" w:rsidRPr="00C27F3C" w:rsidRDefault="006D0E2D" w:rsidP="006D0E2D">
            <w:r w:rsidRPr="00C27F3C"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FF8247" w14:textId="77777777" w:rsidR="00F245EA" w:rsidRDefault="00F245EA" w:rsidP="00F245EA">
            <w:pPr>
              <w:rPr>
                <w:color w:val="000000"/>
              </w:rPr>
            </w:pPr>
            <w:r>
              <w:rPr>
                <w:color w:val="000000"/>
              </w:rPr>
              <w:t xml:space="preserve">SPAD14-286, SPAD17-286 </w:t>
            </w:r>
            <w:proofErr w:type="spellStart"/>
            <w:r>
              <w:rPr>
                <w:color w:val="000000"/>
              </w:rPr>
              <w:t>Tendencias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contemporáneas</w:t>
            </w:r>
            <w:proofErr w:type="spellEnd"/>
            <w:r>
              <w:rPr>
                <w:color w:val="000000"/>
              </w:rPr>
              <w:t xml:space="preserve"> de la </w:t>
            </w:r>
            <w:proofErr w:type="spellStart"/>
            <w:r>
              <w:rPr>
                <w:color w:val="000000"/>
              </w:rPr>
              <w:t>lit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hispanoam</w:t>
            </w:r>
            <w:proofErr w:type="spellEnd"/>
            <w:r>
              <w:rPr>
                <w:color w:val="000000"/>
              </w:rPr>
              <w:t>. (MA)</w:t>
            </w:r>
          </w:p>
          <w:p w14:paraId="7EB7AF04" w14:textId="2535BA55" w:rsidR="00F245EA" w:rsidRPr="00775DCC" w:rsidRDefault="00F245EA" w:rsidP="00F245EA">
            <w:pPr>
              <w:rPr>
                <w:highlight w:val="yellow"/>
              </w:rPr>
            </w:pPr>
            <w:r>
              <w:rPr>
                <w:color w:val="000000"/>
              </w:rPr>
              <w:t>Báder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94B0281" w14:textId="77777777" w:rsidR="006D0E2D" w:rsidRDefault="006D0E2D" w:rsidP="006D0E2D">
            <w:pPr>
              <w:rPr>
                <w:color w:val="000000"/>
              </w:rPr>
            </w:pPr>
            <w:r>
              <w:rPr>
                <w:color w:val="000000"/>
              </w:rPr>
              <w:t xml:space="preserve">SPA17-343 Historia de la </w:t>
            </w:r>
            <w:proofErr w:type="spellStart"/>
            <w:r>
              <w:rPr>
                <w:color w:val="000000"/>
              </w:rPr>
              <w:t>lit</w:t>
            </w:r>
            <w:proofErr w:type="spellEnd"/>
            <w:r>
              <w:rPr>
                <w:color w:val="000000"/>
              </w:rPr>
              <w:t>. hispanoamericana 2 (III)</w:t>
            </w:r>
          </w:p>
          <w:p w14:paraId="571E09CD" w14:textId="77777777" w:rsidR="006D0E2D" w:rsidRDefault="006D0E2D" w:rsidP="006D0E2D">
            <w:pPr>
              <w:rPr>
                <w:color w:val="000000"/>
              </w:rPr>
            </w:pPr>
            <w:r>
              <w:rPr>
                <w:color w:val="000000"/>
              </w:rPr>
              <w:t>Santos M.</w:t>
            </w:r>
          </w:p>
          <w:p w14:paraId="3B26717F" w14:textId="77777777" w:rsidR="004F0CA7" w:rsidRDefault="004F0CA7" w:rsidP="006D0E2D">
            <w:pPr>
              <w:rPr>
                <w:color w:val="000000"/>
              </w:rPr>
            </w:pPr>
          </w:p>
          <w:p w14:paraId="1281C5D7" w14:textId="366AD2D1" w:rsidR="004F0CA7" w:rsidRPr="00874A63" w:rsidRDefault="004F0CA7" w:rsidP="004F0CA7">
            <w:pPr>
              <w:rPr>
                <w:sz w:val="20"/>
                <w:szCs w:val="20"/>
              </w:rPr>
            </w:pPr>
          </w:p>
        </w:tc>
      </w:tr>
      <w:tr w:rsidR="004F0CA7" w:rsidRPr="00FE511C" w14:paraId="5191B41F" w14:textId="77777777" w:rsidTr="00505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14:paraId="7558010F" w14:textId="77777777" w:rsidR="004F0CA7" w:rsidRPr="00FE511C" w:rsidRDefault="004F0CA7" w:rsidP="004F0CA7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0C16E8B1" w14:textId="77777777" w:rsidR="004F0CA7" w:rsidRDefault="004F0CA7" w:rsidP="004F0CA7">
            <w:pPr>
              <w:rPr>
                <w:color w:val="000000"/>
              </w:rPr>
            </w:pPr>
            <w:r>
              <w:rPr>
                <w:color w:val="000000"/>
              </w:rPr>
              <w:t xml:space="preserve">SPAD14-152 </w:t>
            </w:r>
            <w:proofErr w:type="spellStart"/>
            <w:r>
              <w:rPr>
                <w:color w:val="000000"/>
              </w:rPr>
              <w:t>Lexicología</w:t>
            </w:r>
            <w:proofErr w:type="spellEnd"/>
            <w:r>
              <w:rPr>
                <w:color w:val="000000"/>
              </w:rPr>
              <w:t xml:space="preserve"> (=OT-SPAD-152, OT-SPAM-110) (V) MA</w:t>
            </w:r>
          </w:p>
          <w:p w14:paraId="0AF11AAA" w14:textId="606B73F8" w:rsidR="004F0CA7" w:rsidRPr="00303E21" w:rsidRDefault="004F0CA7" w:rsidP="004F0CA7">
            <w:pPr>
              <w:rPr>
                <w:color w:val="000000"/>
              </w:rPr>
            </w:pPr>
            <w:r>
              <w:rPr>
                <w:color w:val="000000"/>
              </w:rPr>
              <w:t>Balázs-Piri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AC9962" w14:textId="7637A744" w:rsidR="004F0CA7" w:rsidRPr="00C27F3C" w:rsidRDefault="004F0CA7" w:rsidP="004F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F3C">
              <w:t xml:space="preserve">SPA-257/a; OT-SPA-257 Prácticas de </w:t>
            </w:r>
            <w:proofErr w:type="spellStart"/>
            <w:r w:rsidRPr="00C27F3C">
              <w:t>lengua</w:t>
            </w:r>
            <w:proofErr w:type="spellEnd"/>
            <w:r w:rsidRPr="00C27F3C">
              <w:t xml:space="preserve"> 2</w:t>
            </w:r>
          </w:p>
          <w:p w14:paraId="713C73E9" w14:textId="77777777" w:rsidR="004F0CA7" w:rsidRPr="00C27F3C" w:rsidRDefault="004F0CA7" w:rsidP="004F0CA7">
            <w:r w:rsidRPr="00C27F3C">
              <w:t>=SPA-262/a (=OT-SPA-262) III</w:t>
            </w:r>
          </w:p>
          <w:p w14:paraId="250E8313" w14:textId="3BD8F9FF" w:rsidR="004F0CA7" w:rsidRPr="00C27F3C" w:rsidRDefault="004F0CA7" w:rsidP="004F0CA7">
            <w:proofErr w:type="spellStart"/>
            <w:r w:rsidRPr="00C27F3C">
              <w:t>le</w:t>
            </w:r>
            <w:r w:rsidR="00C27F3C" w:rsidRPr="00C27F3C">
              <w:t>c</w:t>
            </w:r>
            <w:r w:rsidRPr="00C27F3C">
              <w:t>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1F4A1BF" w14:textId="77777777" w:rsidR="004F0CA7" w:rsidRPr="00C27F3C" w:rsidRDefault="004F0CA7" w:rsidP="004F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F3C">
              <w:t xml:space="preserve">SPA-256/a; OT-SPA-256 Prácticas de </w:t>
            </w:r>
            <w:proofErr w:type="spellStart"/>
            <w:r w:rsidRPr="00C27F3C">
              <w:t>lengua</w:t>
            </w:r>
            <w:proofErr w:type="spellEnd"/>
            <w:r w:rsidRPr="00C27F3C">
              <w:t xml:space="preserve"> 1 (II)</w:t>
            </w:r>
          </w:p>
          <w:p w14:paraId="4290DEE1" w14:textId="77777777" w:rsidR="004F0CA7" w:rsidRPr="00C27F3C" w:rsidRDefault="004F0CA7" w:rsidP="004F0CA7">
            <w:r w:rsidRPr="00C27F3C">
              <w:t>SPA-261/a (=OT-SPA-261)</w:t>
            </w:r>
          </w:p>
          <w:p w14:paraId="4C12217C" w14:textId="6A3D5E5C" w:rsidR="004F0CA7" w:rsidRPr="00C27F3C" w:rsidRDefault="004F0CA7" w:rsidP="004F0CA7">
            <w:pPr>
              <w:rPr>
                <w:sz w:val="20"/>
                <w:szCs w:val="20"/>
              </w:rPr>
            </w:pPr>
            <w:proofErr w:type="spellStart"/>
            <w:r w:rsidRPr="00C27F3C">
              <w:t>le</w:t>
            </w:r>
            <w:r w:rsidR="00C27F3C" w:rsidRPr="00C27F3C">
              <w:t>c</w:t>
            </w:r>
            <w:r w:rsidRPr="00C27F3C">
              <w:t>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11BEC6" w14:textId="5A8CC496" w:rsidR="004F0CA7" w:rsidRPr="00021C99" w:rsidRDefault="004F0CA7" w:rsidP="004F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21C99">
              <w:rPr>
                <w:color w:val="000000"/>
              </w:rPr>
              <w:t xml:space="preserve">SPA17-344 Historia de la </w:t>
            </w:r>
            <w:proofErr w:type="spellStart"/>
            <w:r w:rsidRPr="00021C99">
              <w:rPr>
                <w:color w:val="000000"/>
              </w:rPr>
              <w:t>lit</w:t>
            </w:r>
            <w:proofErr w:type="spellEnd"/>
            <w:r w:rsidRPr="00021C99">
              <w:rPr>
                <w:color w:val="000000"/>
              </w:rPr>
              <w:t>. hisp.am. 2</w:t>
            </w:r>
          </w:p>
          <w:p w14:paraId="22D09A62" w14:textId="77777777" w:rsidR="004F0CA7" w:rsidRDefault="004F0CA7" w:rsidP="004F0CA7">
            <w:pPr>
              <w:rPr>
                <w:rFonts w:eastAsia="Arial"/>
                <w:color w:val="000000"/>
              </w:rPr>
            </w:pPr>
            <w:r w:rsidRPr="00021C99">
              <w:rPr>
                <w:rFonts w:eastAsia="Arial"/>
                <w:color w:val="000000"/>
              </w:rPr>
              <w:t>(III)</w:t>
            </w:r>
          </w:p>
          <w:p w14:paraId="188F0FD4" w14:textId="37BF5D2C" w:rsidR="004F0CA7" w:rsidRPr="00775DCC" w:rsidRDefault="004F0CA7" w:rsidP="004F0CA7">
            <w:pPr>
              <w:rPr>
                <w:highlight w:val="yellow"/>
              </w:rPr>
            </w:pPr>
            <w:r>
              <w:rPr>
                <w:rFonts w:eastAsia="Arial"/>
                <w:color w:val="000000"/>
              </w:rPr>
              <w:t>Santos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FC41CCC" w14:textId="52FADE8C" w:rsidR="004F0CA7" w:rsidRPr="00FE511C" w:rsidRDefault="004F0CA7" w:rsidP="004F0CA7"/>
        </w:tc>
      </w:tr>
      <w:tr w:rsidR="004F0CA7" w:rsidRPr="00FE511C" w14:paraId="76A31FEF" w14:textId="77777777" w:rsidTr="00505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14:paraId="5DB7E665" w14:textId="77777777" w:rsidR="004F0CA7" w:rsidRPr="00FE511C" w:rsidRDefault="004F0CA7" w:rsidP="004F0CA7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9C552F2" w14:textId="77777777" w:rsidR="004F0CA7" w:rsidRDefault="004F0CA7" w:rsidP="004F0CA7">
            <w:pPr>
              <w:rPr>
                <w:color w:val="000000"/>
              </w:rPr>
            </w:pPr>
            <w:r>
              <w:rPr>
                <w:color w:val="000000"/>
              </w:rPr>
              <w:t xml:space="preserve">SPA-111/a (I) </w:t>
            </w:r>
            <w:proofErr w:type="spellStart"/>
            <w:r>
              <w:rPr>
                <w:color w:val="000000"/>
              </w:rPr>
              <w:t>Perfeccionamiento</w:t>
            </w:r>
            <w:proofErr w:type="spellEnd"/>
            <w:r>
              <w:rPr>
                <w:color w:val="000000"/>
              </w:rPr>
              <w:t xml:space="preserve"> 1 (=OT-SPA-111)</w:t>
            </w:r>
          </w:p>
          <w:p w14:paraId="1460417B" w14:textId="520BF923" w:rsidR="004F0CA7" w:rsidRPr="00DF0221" w:rsidRDefault="004F0CA7" w:rsidP="004F0CA7">
            <w:pPr>
              <w:rPr>
                <w:szCs w:val="28"/>
                <w:highlight w:val="yellow"/>
              </w:rPr>
            </w:pPr>
            <w:r>
              <w:rPr>
                <w:color w:val="000000"/>
              </w:rPr>
              <w:t>Miklós L.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B85F0EA" w14:textId="65074107" w:rsidR="004F0CA7" w:rsidRPr="00C27F3C" w:rsidRDefault="004F0CA7" w:rsidP="004F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F3C">
              <w:t xml:space="preserve">SPA-257/b; OT-SPA-257 Prácticas de </w:t>
            </w:r>
            <w:proofErr w:type="spellStart"/>
            <w:r w:rsidRPr="00C27F3C">
              <w:t>lengua</w:t>
            </w:r>
            <w:proofErr w:type="spellEnd"/>
            <w:r w:rsidRPr="00C27F3C">
              <w:t xml:space="preserve"> 2</w:t>
            </w:r>
          </w:p>
          <w:p w14:paraId="280BA585" w14:textId="77777777" w:rsidR="004F0CA7" w:rsidRPr="00C27F3C" w:rsidRDefault="004F0CA7" w:rsidP="004F0CA7">
            <w:r w:rsidRPr="00C27F3C">
              <w:t>SPA-262/b (=OT-SPA-262) III</w:t>
            </w:r>
          </w:p>
          <w:p w14:paraId="00E635DA" w14:textId="06DD383E" w:rsidR="004F0CA7" w:rsidRPr="00C27F3C" w:rsidRDefault="004F0CA7" w:rsidP="004F0CA7">
            <w:pPr>
              <w:rPr>
                <w:highlight w:val="yellow"/>
              </w:rPr>
            </w:pPr>
            <w:proofErr w:type="spellStart"/>
            <w:r w:rsidRPr="00C27F3C">
              <w:t>le</w:t>
            </w:r>
            <w:r w:rsidR="00C27F3C" w:rsidRPr="00C27F3C">
              <w:t>c</w:t>
            </w:r>
            <w:r w:rsidRPr="00C27F3C">
              <w:t>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114D277" w14:textId="77777777" w:rsidR="004F0CA7" w:rsidRPr="00C27F3C" w:rsidRDefault="004F0CA7" w:rsidP="004F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F3C">
              <w:t xml:space="preserve">SPA-256/b; OT-SPA-256 Prácticas de </w:t>
            </w:r>
            <w:proofErr w:type="spellStart"/>
            <w:r w:rsidRPr="00C27F3C">
              <w:t>lengua</w:t>
            </w:r>
            <w:proofErr w:type="spellEnd"/>
            <w:r w:rsidRPr="00C27F3C">
              <w:t xml:space="preserve"> 1 (II)</w:t>
            </w:r>
          </w:p>
          <w:p w14:paraId="6490AB67" w14:textId="77777777" w:rsidR="004F0CA7" w:rsidRPr="00C27F3C" w:rsidRDefault="004F0CA7" w:rsidP="004F0CA7">
            <w:r w:rsidRPr="00C27F3C">
              <w:t>SPA-261/b (=OT-SPA-261)</w:t>
            </w:r>
          </w:p>
          <w:p w14:paraId="1AACACC9" w14:textId="622659AA" w:rsidR="004F0CA7" w:rsidRPr="00C27F3C" w:rsidRDefault="00C27F3C" w:rsidP="004F0CA7">
            <w:proofErr w:type="spellStart"/>
            <w:r w:rsidRPr="00C27F3C">
              <w:t>lector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6623F8" w14:textId="77777777" w:rsidR="004F0CA7" w:rsidRDefault="004F0CA7" w:rsidP="004F0C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OT-SPA17-344 Historia de la </w:t>
            </w:r>
            <w:proofErr w:type="spellStart"/>
            <w:r>
              <w:rPr>
                <w:color w:val="000000"/>
              </w:rPr>
              <w:t>lit</w:t>
            </w:r>
            <w:proofErr w:type="spellEnd"/>
            <w:r>
              <w:rPr>
                <w:color w:val="000000"/>
              </w:rPr>
              <w:t xml:space="preserve">. hisp.am. 2 (V) </w:t>
            </w:r>
            <w:r>
              <w:rPr>
                <w:color w:val="000000"/>
                <w:sz w:val="22"/>
                <w:szCs w:val="22"/>
              </w:rPr>
              <w:t>= OT-SPA-344 (IV)</w:t>
            </w:r>
          </w:p>
          <w:p w14:paraId="6D6D6486" w14:textId="407EC9C5" w:rsidR="004F0CA7" w:rsidRPr="00FE511C" w:rsidRDefault="004F0CA7" w:rsidP="004F0CA7">
            <w:r>
              <w:rPr>
                <w:color w:val="000000"/>
                <w:sz w:val="22"/>
                <w:szCs w:val="22"/>
              </w:rPr>
              <w:t>Santos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E2E05D8" w14:textId="7D387DEB" w:rsidR="004F0CA7" w:rsidRPr="004E04CC" w:rsidRDefault="004F0CA7" w:rsidP="004F0CA7"/>
        </w:tc>
      </w:tr>
      <w:tr w:rsidR="004F0CA7" w:rsidRPr="00FE511C" w14:paraId="0D957B4D" w14:textId="77777777" w:rsidTr="00505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14:paraId="6B0D0663" w14:textId="77777777" w:rsidR="004F0CA7" w:rsidRPr="00FE511C" w:rsidRDefault="004F0CA7" w:rsidP="004F0CA7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DBAF9D3" w14:textId="77777777" w:rsidR="004F0CA7" w:rsidRPr="00FE511C" w:rsidRDefault="004F0CA7" w:rsidP="004F0CA7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0F0937" w14:textId="77777777" w:rsidR="004F0CA7" w:rsidRPr="00C27F3C" w:rsidRDefault="004F0CA7" w:rsidP="004F0CA7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FA68C56" w14:textId="77777777" w:rsidR="004F0CA7" w:rsidRPr="00C27F3C" w:rsidRDefault="004F0CA7" w:rsidP="004F0CA7">
            <w:r w:rsidRPr="00C27F3C">
              <w:t xml:space="preserve">SFI-426 </w:t>
            </w:r>
            <w:proofErr w:type="spellStart"/>
            <w:r w:rsidRPr="00C27F3C">
              <w:t>Lenguaje</w:t>
            </w:r>
            <w:proofErr w:type="spellEnd"/>
            <w:r w:rsidRPr="00C27F3C">
              <w:t xml:space="preserve"> de </w:t>
            </w:r>
            <w:proofErr w:type="spellStart"/>
            <w:r w:rsidRPr="00C27F3C">
              <w:t>prensa</w:t>
            </w:r>
            <w:proofErr w:type="spellEnd"/>
            <w:r w:rsidRPr="00C27F3C">
              <w:t xml:space="preserve"> (II, III)</w:t>
            </w:r>
          </w:p>
          <w:p w14:paraId="10E15CAC" w14:textId="73BC1301" w:rsidR="004F0CA7" w:rsidRPr="00C27F3C" w:rsidRDefault="00C27F3C" w:rsidP="004F0CA7">
            <w:pPr>
              <w:rPr>
                <w:sz w:val="20"/>
                <w:szCs w:val="20"/>
              </w:rPr>
            </w:pPr>
            <w:proofErr w:type="spellStart"/>
            <w:r w:rsidRPr="00C27F3C">
              <w:t>lector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ACF639" w14:textId="6C0DD230" w:rsidR="004F0CA7" w:rsidRPr="001A6A41" w:rsidRDefault="004F0CA7" w:rsidP="004F0CA7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66EA3F9" w14:textId="77777777" w:rsidR="004F0CA7" w:rsidRPr="00FE511C" w:rsidRDefault="004F0CA7" w:rsidP="004F0CA7"/>
        </w:tc>
      </w:tr>
      <w:tr w:rsidR="004F0CA7" w:rsidRPr="00FE511C" w14:paraId="3DB49517" w14:textId="77777777" w:rsidTr="00505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</w:tcPr>
          <w:p w14:paraId="3AA7E58E" w14:textId="77777777" w:rsidR="004F0CA7" w:rsidRPr="00FE511C" w:rsidRDefault="004F0CA7" w:rsidP="004F0CA7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561E5559" w14:textId="77777777" w:rsidR="004F0CA7" w:rsidRPr="00FE511C" w:rsidRDefault="004F0CA7" w:rsidP="004F0CA7"/>
          <w:p w14:paraId="64BD0C39" w14:textId="77777777" w:rsidR="004F0CA7" w:rsidRPr="00FE511C" w:rsidRDefault="004F0CA7" w:rsidP="004F0CA7"/>
          <w:p w14:paraId="438ADF31" w14:textId="77777777" w:rsidR="004F0CA7" w:rsidRPr="00FE511C" w:rsidRDefault="004F0CA7" w:rsidP="004F0CA7"/>
          <w:p w14:paraId="41A137A3" w14:textId="77777777" w:rsidR="004F0CA7" w:rsidRPr="00FE511C" w:rsidRDefault="004F0CA7" w:rsidP="004F0CA7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E04413" w14:textId="77777777" w:rsidR="004F0CA7" w:rsidRPr="00FE511C" w:rsidRDefault="004F0CA7" w:rsidP="004F0CA7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6A08145" w14:textId="77777777" w:rsidR="004F0CA7" w:rsidRPr="00FE511C" w:rsidRDefault="004F0CA7" w:rsidP="004F0CA7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8BEAEA" w14:textId="77777777" w:rsidR="004F0CA7" w:rsidRPr="00FE511C" w:rsidRDefault="004F0CA7" w:rsidP="004F0CA7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0BFEB59" w14:textId="77777777" w:rsidR="004F0CA7" w:rsidRPr="00FE511C" w:rsidRDefault="004F0CA7" w:rsidP="004F0CA7"/>
        </w:tc>
      </w:tr>
    </w:tbl>
    <w:p w14:paraId="53C87270" w14:textId="77777777" w:rsidR="00F76E0E" w:rsidRPr="00FE511C" w:rsidRDefault="00F76E0E" w:rsidP="000102AC"/>
    <w:p w14:paraId="4BDB1FC8" w14:textId="77777777" w:rsidR="00084D97" w:rsidRDefault="00084D97">
      <w:r>
        <w:br w:type="page"/>
      </w:r>
    </w:p>
    <w:p w14:paraId="305F277B" w14:textId="77777777" w:rsidR="00F76E0E" w:rsidRPr="00FE511C" w:rsidRDefault="00F76E0E" w:rsidP="000102AC"/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9E1CA7" w:rsidRPr="00FE511C" w14:paraId="1E96FF1D" w14:textId="77777777" w:rsidTr="000F4995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4D7A5BC5" w14:textId="77777777" w:rsidR="009E1CA7" w:rsidRPr="00FE511C" w:rsidRDefault="009E1CA7" w:rsidP="000F4995">
            <w:pPr>
              <w:jc w:val="center"/>
              <w:rPr>
                <w:b/>
                <w:sz w:val="32"/>
                <w:szCs w:val="25"/>
              </w:rPr>
            </w:pPr>
            <w:r w:rsidRPr="00FE511C">
              <w:rPr>
                <w:b/>
                <w:sz w:val="32"/>
                <w:szCs w:val="25"/>
              </w:rPr>
              <w:t>265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A1F7658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 xml:space="preserve">Lunes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540C0FBE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Martes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DC4DCF0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Miércoles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345CD920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Jueves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90276DE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Viernes</w:t>
            </w:r>
          </w:p>
        </w:tc>
      </w:tr>
      <w:tr w:rsidR="00A564C0" w:rsidRPr="00FE511C" w14:paraId="2A0EE781" w14:textId="77777777" w:rsidTr="00147D90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1C5B48F" w14:textId="77777777" w:rsidR="00A564C0" w:rsidRPr="00FE511C" w:rsidRDefault="00A564C0" w:rsidP="00A564C0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44C09DC" w14:textId="77777777" w:rsidR="00845CE7" w:rsidRDefault="00845CE7" w:rsidP="00845CE7">
            <w:pPr>
              <w:rPr>
                <w:color w:val="000000"/>
              </w:rPr>
            </w:pPr>
            <w:r>
              <w:rPr>
                <w:color w:val="000000"/>
              </w:rPr>
              <w:t>SPAD13-281 Nueva narrativa hisp.am. MA (OT-SPAD-281, OT-SPAD17-281, IV)</w:t>
            </w:r>
          </w:p>
          <w:p w14:paraId="38AC8E31" w14:textId="5423387A" w:rsidR="00A564C0" w:rsidRPr="00E66129" w:rsidRDefault="00845CE7" w:rsidP="00845CE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Kutasy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80A674" w14:textId="316D58A7" w:rsidR="00A707FD" w:rsidRPr="00D53EAF" w:rsidRDefault="00A707FD" w:rsidP="00A564C0">
            <w:pPr>
              <w:rPr>
                <w:szCs w:val="28"/>
                <w:highlight w:val="yellow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F317209" w14:textId="7A0EC128" w:rsidR="00587E3C" w:rsidRPr="00FE511C" w:rsidRDefault="00587E3C" w:rsidP="00587E3C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F0AA4C" w14:textId="77777777" w:rsidR="00A564C0" w:rsidRPr="00FE511C" w:rsidRDefault="00A564C0" w:rsidP="00A564C0">
            <w:pPr>
              <w:rPr>
                <w:b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1908BCB" w14:textId="77777777" w:rsidR="00587E3C" w:rsidRDefault="00587E3C" w:rsidP="00587E3C">
            <w:pPr>
              <w:rPr>
                <w:color w:val="000000"/>
              </w:rPr>
            </w:pPr>
            <w:r>
              <w:rPr>
                <w:color w:val="000000"/>
              </w:rPr>
              <w:t xml:space="preserve">SPAD17-234 Poesía del siglo XX en </w:t>
            </w:r>
            <w:proofErr w:type="spellStart"/>
            <w:r>
              <w:rPr>
                <w:color w:val="000000"/>
              </w:rPr>
              <w:t>Am.L</w:t>
            </w:r>
            <w:proofErr w:type="spellEnd"/>
            <w:r>
              <w:rPr>
                <w:color w:val="000000"/>
              </w:rPr>
              <w:t>. (MA)</w:t>
            </w:r>
          </w:p>
          <w:p w14:paraId="414FA5DD" w14:textId="77777777" w:rsidR="00587E3C" w:rsidRDefault="00587E3C" w:rsidP="00587E3C">
            <w:pPr>
              <w:rPr>
                <w:color w:val="000000"/>
              </w:rPr>
            </w:pPr>
            <w:r>
              <w:rPr>
                <w:color w:val="000000"/>
              </w:rPr>
              <w:t>Menczel G.</w:t>
            </w:r>
          </w:p>
          <w:p w14:paraId="762950D5" w14:textId="77777777" w:rsidR="00A564C0" w:rsidRPr="00F32A4A" w:rsidRDefault="00A564C0" w:rsidP="00A564C0">
            <w:pPr>
              <w:rPr>
                <w:sz w:val="20"/>
                <w:szCs w:val="20"/>
              </w:rPr>
            </w:pPr>
          </w:p>
        </w:tc>
      </w:tr>
      <w:tr w:rsidR="00A564C0" w:rsidRPr="00FE511C" w14:paraId="1D9BDE3D" w14:textId="77777777" w:rsidTr="00147D90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18D3F78A" w14:textId="77777777" w:rsidR="00A564C0" w:rsidRPr="00FE511C" w:rsidRDefault="00A564C0" w:rsidP="00A564C0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776547E" w14:textId="77777777" w:rsidR="00845CE7" w:rsidRDefault="00845CE7" w:rsidP="00845CE7">
            <w:pPr>
              <w:rPr>
                <w:color w:val="000000"/>
              </w:rPr>
            </w:pPr>
            <w:r>
              <w:rPr>
                <w:color w:val="000000"/>
              </w:rPr>
              <w:t xml:space="preserve">SPA17-142 </w:t>
            </w:r>
            <w:proofErr w:type="spellStart"/>
            <w:r>
              <w:rPr>
                <w:color w:val="000000"/>
              </w:rPr>
              <w:t>Civilización</w:t>
            </w:r>
            <w:proofErr w:type="spellEnd"/>
            <w:r>
              <w:rPr>
                <w:color w:val="000000"/>
              </w:rPr>
              <w:t xml:space="preserve"> de España (=SPA13-142) I </w:t>
            </w:r>
          </w:p>
          <w:p w14:paraId="2F360110" w14:textId="11944B9B" w:rsidR="005D5E9B" w:rsidRPr="005D5E9B" w:rsidRDefault="00845CE7" w:rsidP="008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Kutasy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D0C4A3" w14:textId="77777777" w:rsidR="00E43DD1" w:rsidRDefault="00E43DD1" w:rsidP="009A6CAA">
            <w:pPr>
              <w:rPr>
                <w:color w:val="000000"/>
              </w:rPr>
            </w:pPr>
            <w:r w:rsidRPr="001D0D62">
              <w:rPr>
                <w:color w:val="000000"/>
              </w:rPr>
              <w:t xml:space="preserve">SPA-121/b Prácticas de </w:t>
            </w:r>
            <w:proofErr w:type="spellStart"/>
            <w:r w:rsidRPr="001D0D62">
              <w:rPr>
                <w:color w:val="000000"/>
              </w:rPr>
              <w:t>gramática</w:t>
            </w:r>
            <w:proofErr w:type="spellEnd"/>
            <w:r w:rsidRPr="001D0D62">
              <w:rPr>
                <w:color w:val="000000"/>
              </w:rPr>
              <w:t xml:space="preserve"> 1 (=OT-SPA-</w:t>
            </w:r>
            <w:proofErr w:type="gramStart"/>
            <w:r w:rsidRPr="001D0D62">
              <w:rPr>
                <w:color w:val="000000"/>
              </w:rPr>
              <w:t>121)=</w:t>
            </w:r>
            <w:proofErr w:type="gramEnd"/>
            <w:r w:rsidRPr="001D0D62">
              <w:rPr>
                <w:color w:val="000000"/>
              </w:rPr>
              <w:t xml:space="preserve"> SPA17-121, OT-SPA17-121 Prácticas de </w:t>
            </w:r>
            <w:proofErr w:type="spellStart"/>
            <w:r w:rsidRPr="001D0D62">
              <w:rPr>
                <w:color w:val="000000"/>
              </w:rPr>
              <w:t>gram</w:t>
            </w:r>
            <w:proofErr w:type="spellEnd"/>
            <w:r w:rsidRPr="001D0D62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I</w:t>
            </w:r>
          </w:p>
          <w:p w14:paraId="52C8C34F" w14:textId="029DCA92" w:rsidR="00E43DD1" w:rsidRPr="00D53EAF" w:rsidRDefault="00E43DD1" w:rsidP="009A6CAA">
            <w:pPr>
              <w:rPr>
                <w:highlight w:val="yellow"/>
              </w:rPr>
            </w:pPr>
            <w:r>
              <w:rPr>
                <w:color w:val="000000"/>
              </w:rPr>
              <w:t>Takács L.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92F0BF6" w14:textId="77777777" w:rsidR="003A1879" w:rsidRDefault="003A1879" w:rsidP="003A1879">
            <w:pPr>
              <w:rPr>
                <w:color w:val="000000"/>
              </w:rPr>
            </w:pPr>
            <w:r>
              <w:rPr>
                <w:color w:val="000000"/>
              </w:rPr>
              <w:t>9:30-11 SFI-408 Sintaxis = SFI-427 A spanyol mondattól a szövegig (II, III)</w:t>
            </w:r>
          </w:p>
          <w:p w14:paraId="0CEAA3ED" w14:textId="77777777" w:rsidR="003A1879" w:rsidRDefault="003A1879" w:rsidP="003A1879">
            <w:pPr>
              <w:rPr>
                <w:color w:val="000000"/>
              </w:rPr>
            </w:pPr>
            <w:r>
              <w:rPr>
                <w:color w:val="000000"/>
              </w:rPr>
              <w:t xml:space="preserve">Bárkányi </w:t>
            </w:r>
            <w:proofErr w:type="spellStart"/>
            <w:r>
              <w:rPr>
                <w:color w:val="000000"/>
              </w:rPr>
              <w:t>Zs</w:t>
            </w:r>
            <w:proofErr w:type="spellEnd"/>
            <w:r>
              <w:rPr>
                <w:color w:val="000000"/>
              </w:rPr>
              <w:t>.</w:t>
            </w:r>
          </w:p>
          <w:p w14:paraId="5158D03C" w14:textId="1B1FACA6" w:rsidR="00587E3C" w:rsidRPr="00C5350A" w:rsidRDefault="00587E3C" w:rsidP="00C5350A">
            <w:pPr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2988C7" w14:textId="4B11E495" w:rsidR="00FD408C" w:rsidRPr="00FE511C" w:rsidRDefault="00FD408C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068F60B" w14:textId="77777777" w:rsidR="00A564C0" w:rsidRDefault="004F0CA7" w:rsidP="006D0E2D">
            <w:pPr>
              <w:rPr>
                <w:color w:val="000000"/>
              </w:rPr>
            </w:pPr>
            <w:r w:rsidRPr="001D0D62">
              <w:rPr>
                <w:color w:val="000000"/>
              </w:rPr>
              <w:t xml:space="preserve">SPA-121/c Prácticas de </w:t>
            </w:r>
            <w:proofErr w:type="spellStart"/>
            <w:r w:rsidRPr="001D0D62">
              <w:rPr>
                <w:color w:val="000000"/>
              </w:rPr>
              <w:t>gramática</w:t>
            </w:r>
            <w:proofErr w:type="spellEnd"/>
            <w:r w:rsidRPr="001D0D62">
              <w:rPr>
                <w:color w:val="000000"/>
              </w:rPr>
              <w:t xml:space="preserve"> 1 (=OT-SPA-</w:t>
            </w:r>
            <w:proofErr w:type="gramStart"/>
            <w:r w:rsidRPr="001D0D62">
              <w:rPr>
                <w:color w:val="000000"/>
              </w:rPr>
              <w:t>121)=</w:t>
            </w:r>
            <w:proofErr w:type="gramEnd"/>
            <w:r w:rsidRPr="001D0D62">
              <w:rPr>
                <w:color w:val="000000"/>
              </w:rPr>
              <w:t xml:space="preserve">SPA17-121, OT-SPA17-121 Prácticas de </w:t>
            </w:r>
            <w:proofErr w:type="spellStart"/>
            <w:r w:rsidRPr="001D0D62">
              <w:rPr>
                <w:color w:val="000000"/>
              </w:rPr>
              <w:t>gram</w:t>
            </w:r>
            <w:proofErr w:type="spellEnd"/>
            <w:r w:rsidRPr="001D0D62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I</w:t>
            </w:r>
          </w:p>
          <w:p w14:paraId="3EECCDB1" w14:textId="61CAC134" w:rsidR="004F0CA7" w:rsidRPr="00F32A4A" w:rsidRDefault="004F0CA7" w:rsidP="006D0E2D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Havassy R.</w:t>
            </w:r>
          </w:p>
        </w:tc>
      </w:tr>
      <w:tr w:rsidR="00A564C0" w:rsidRPr="00FE511C" w14:paraId="30CC20ED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7FA982F4" w14:textId="77777777" w:rsidR="00A564C0" w:rsidRPr="00FE511C" w:rsidRDefault="00A564C0" w:rsidP="00A564C0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8AF88AF" w14:textId="77777777" w:rsidR="005D5E9B" w:rsidRDefault="00152EE2" w:rsidP="00152EE2">
            <w:pPr>
              <w:rPr>
                <w:color w:val="000000"/>
              </w:rPr>
            </w:pPr>
            <w:r>
              <w:rPr>
                <w:color w:val="000000"/>
              </w:rPr>
              <w:t xml:space="preserve">SFI17-421 Traducción </w:t>
            </w:r>
            <w:proofErr w:type="spellStart"/>
            <w:r>
              <w:rPr>
                <w:color w:val="000000"/>
              </w:rPr>
              <w:t>literaria</w:t>
            </w:r>
            <w:proofErr w:type="spellEnd"/>
            <w:r>
              <w:rPr>
                <w:color w:val="000000"/>
              </w:rPr>
              <w:t xml:space="preserve"> al húngaro (II, III)</w:t>
            </w:r>
          </w:p>
          <w:p w14:paraId="34CDE72B" w14:textId="13DE0C31" w:rsidR="00152EE2" w:rsidRPr="005D5E9B" w:rsidRDefault="00152EE2" w:rsidP="00152EE2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Kutasy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1F08A8" w14:textId="77777777" w:rsidR="00225D56" w:rsidRDefault="00225D56" w:rsidP="00225D56">
            <w:pPr>
              <w:rPr>
                <w:color w:val="000000"/>
              </w:rPr>
            </w:pPr>
            <w:r>
              <w:rPr>
                <w:color w:val="000000"/>
              </w:rPr>
              <w:t xml:space="preserve">OT-SPAM17-102 </w:t>
            </w:r>
            <w:proofErr w:type="spellStart"/>
            <w:r>
              <w:rPr>
                <w:color w:val="000000"/>
              </w:rPr>
              <w:t>Gramática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pedagógica</w:t>
            </w:r>
            <w:proofErr w:type="spellEnd"/>
            <w:r>
              <w:rPr>
                <w:color w:val="000000"/>
              </w:rPr>
              <w:t xml:space="preserve"> (V)</w:t>
            </w:r>
          </w:p>
          <w:p w14:paraId="1E029ADD" w14:textId="659BF889" w:rsidR="00A564C0" w:rsidRPr="00FE511C" w:rsidRDefault="00225D56" w:rsidP="00225D56">
            <w:r>
              <w:rPr>
                <w:color w:val="000000"/>
              </w:rPr>
              <w:t>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C85DF80" w14:textId="63ECB64F" w:rsidR="00C5350A" w:rsidRPr="00A70247" w:rsidRDefault="00C5350A" w:rsidP="00C5350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18DE1E" w14:textId="77777777" w:rsidR="00A564C0" w:rsidRDefault="0045137E" w:rsidP="00A564C0">
            <w:pPr>
              <w:rPr>
                <w:color w:val="000000"/>
              </w:rPr>
            </w:pPr>
            <w:r>
              <w:rPr>
                <w:color w:val="000000"/>
              </w:rPr>
              <w:t xml:space="preserve">OT-SPAM17-101 </w:t>
            </w:r>
            <w:proofErr w:type="spellStart"/>
            <w:r>
              <w:rPr>
                <w:color w:val="000000"/>
              </w:rPr>
              <w:t>Didáctica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esp</w:t>
            </w:r>
            <w:proofErr w:type="spellEnd"/>
            <w:r>
              <w:rPr>
                <w:color w:val="000000"/>
              </w:rPr>
              <w:t>. OT-SPAM-101 (III)</w:t>
            </w:r>
          </w:p>
          <w:p w14:paraId="6127CBBC" w14:textId="0B318E0B" w:rsidR="0045137E" w:rsidRPr="00FE511C" w:rsidRDefault="0045137E" w:rsidP="00A564C0">
            <w:r>
              <w:rPr>
                <w:color w:val="000000"/>
              </w:rPr>
              <w:t>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EBFD7F1" w14:textId="77777777" w:rsidR="00A564C0" w:rsidRPr="00A564C0" w:rsidRDefault="00A564C0" w:rsidP="00A564C0">
            <w:pPr>
              <w:rPr>
                <w:sz w:val="20"/>
                <w:szCs w:val="20"/>
                <w:highlight w:val="yellow"/>
              </w:rPr>
            </w:pPr>
          </w:p>
        </w:tc>
      </w:tr>
      <w:tr w:rsidR="00A564C0" w:rsidRPr="00FE511C" w14:paraId="12A2C6C2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2217FEEA" w14:textId="77777777" w:rsidR="00A564C0" w:rsidRPr="00FE511C" w:rsidRDefault="00A564C0" w:rsidP="00A564C0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0D9B102E" w14:textId="64DE088A" w:rsidR="00A564C0" w:rsidRPr="00FE511C" w:rsidRDefault="00A564C0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5FB1FA" w14:textId="0852A058" w:rsidR="00A564C0" w:rsidRPr="00FE511C" w:rsidRDefault="00A564C0" w:rsidP="00B4408B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510DA18" w14:textId="73791CCC" w:rsidR="00A564C0" w:rsidRPr="00FE511C" w:rsidRDefault="00A564C0" w:rsidP="00B318F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553008" w14:textId="77777777" w:rsidR="00A564C0" w:rsidRDefault="00A434E5" w:rsidP="00FD408C">
            <w:pPr>
              <w:rPr>
                <w:color w:val="000000"/>
              </w:rPr>
            </w:pPr>
            <w:r w:rsidRPr="00D04A6B">
              <w:rPr>
                <w:color w:val="000000"/>
              </w:rPr>
              <w:t xml:space="preserve">SFI-409 </w:t>
            </w:r>
            <w:proofErr w:type="spellStart"/>
            <w:r w:rsidRPr="00D04A6B">
              <w:rPr>
                <w:color w:val="000000"/>
              </w:rPr>
              <w:t>Seminario</w:t>
            </w:r>
            <w:proofErr w:type="spellEnd"/>
            <w:r w:rsidRPr="00D04A6B">
              <w:rPr>
                <w:color w:val="000000"/>
              </w:rPr>
              <w:t xml:space="preserve"> de investigación </w:t>
            </w:r>
            <w:proofErr w:type="spellStart"/>
            <w:r w:rsidRPr="00D04A6B">
              <w:rPr>
                <w:color w:val="000000"/>
              </w:rPr>
              <w:t>ling</w:t>
            </w:r>
            <w:proofErr w:type="spellEnd"/>
            <w:r w:rsidRPr="00D04A6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(II, III)</w:t>
            </w:r>
          </w:p>
          <w:p w14:paraId="60E7313E" w14:textId="41458D24" w:rsidR="00A434E5" w:rsidRPr="00FE511C" w:rsidRDefault="00A434E5" w:rsidP="00FD408C">
            <w:r>
              <w:rPr>
                <w:color w:val="000000"/>
              </w:rPr>
              <w:t>Pálvölgyi K.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059085E" w14:textId="77777777" w:rsidR="00A564C0" w:rsidRPr="00FE511C" w:rsidRDefault="00A564C0" w:rsidP="00A564C0"/>
        </w:tc>
      </w:tr>
      <w:tr w:rsidR="00A564C0" w:rsidRPr="00FE511C" w14:paraId="266572F3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09AFB455" w14:textId="77777777" w:rsidR="00A564C0" w:rsidRPr="00FE511C" w:rsidRDefault="00A564C0" w:rsidP="00A564C0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4A5C8AB" w14:textId="77777777" w:rsidR="00A564C0" w:rsidRPr="00FE511C" w:rsidRDefault="00A564C0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040C6E" w14:textId="34FA754B" w:rsidR="00E50F05" w:rsidRPr="005153D3" w:rsidRDefault="00E50F05" w:rsidP="00B440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3309D09" w14:textId="5A27DCC4" w:rsidR="00E50F05" w:rsidRPr="00FE511C" w:rsidRDefault="00E50F05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054DDD" w14:textId="77777777" w:rsidR="00A564C0" w:rsidRPr="00FE511C" w:rsidRDefault="00A564C0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5891131" w14:textId="77777777" w:rsidR="00A564C0" w:rsidRPr="00FE511C" w:rsidRDefault="00A564C0" w:rsidP="00A564C0"/>
        </w:tc>
      </w:tr>
      <w:tr w:rsidR="00A564C0" w:rsidRPr="00FE511C" w14:paraId="77C6039B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1CF7885B" w14:textId="77777777" w:rsidR="00A564C0" w:rsidRPr="00FE511C" w:rsidRDefault="00A564C0" w:rsidP="00A564C0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5F36C7C0" w14:textId="77777777" w:rsidR="00A564C0" w:rsidRPr="00FE511C" w:rsidRDefault="00A564C0" w:rsidP="00A564C0"/>
          <w:p w14:paraId="5399EF89" w14:textId="77777777" w:rsidR="00A564C0" w:rsidRPr="00FE511C" w:rsidRDefault="00A564C0" w:rsidP="00A564C0"/>
          <w:p w14:paraId="53872BFE" w14:textId="77777777" w:rsidR="00A564C0" w:rsidRPr="00FE511C" w:rsidRDefault="00A564C0" w:rsidP="00A564C0"/>
          <w:p w14:paraId="03AF8538" w14:textId="77777777" w:rsidR="00A564C0" w:rsidRPr="00FE511C" w:rsidRDefault="00A564C0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9675EE" w14:textId="77777777" w:rsidR="00A564C0" w:rsidRPr="00FE511C" w:rsidRDefault="00A564C0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A371B54" w14:textId="77777777" w:rsidR="00A564C0" w:rsidRPr="00FE511C" w:rsidRDefault="00A564C0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2046B3" w14:textId="77777777" w:rsidR="00A564C0" w:rsidRPr="00FE511C" w:rsidRDefault="00A564C0" w:rsidP="00A564C0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4450B0E" w14:textId="77777777" w:rsidR="00A564C0" w:rsidRPr="00FE511C" w:rsidRDefault="00A564C0" w:rsidP="00A564C0"/>
        </w:tc>
      </w:tr>
    </w:tbl>
    <w:p w14:paraId="02854441" w14:textId="77777777" w:rsidR="00F76E0E" w:rsidRPr="00FE511C" w:rsidRDefault="00F76E0E"/>
    <w:p w14:paraId="4D98174D" w14:textId="77777777" w:rsidR="00F76E0E" w:rsidRPr="00FE511C" w:rsidRDefault="00F76E0E">
      <w:r w:rsidRPr="00FE511C">
        <w:br w:type="page"/>
      </w:r>
    </w:p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9E1CA7" w:rsidRPr="00FE511C" w14:paraId="4B79DE36" w14:textId="77777777" w:rsidTr="009F118E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5EC2CCD3" w14:textId="77777777" w:rsidR="009E1CA7" w:rsidRPr="00FE511C" w:rsidRDefault="009F7D9E" w:rsidP="000F4995">
            <w:pPr>
              <w:jc w:val="center"/>
              <w:rPr>
                <w:b/>
                <w:sz w:val="32"/>
                <w:szCs w:val="25"/>
              </w:rPr>
            </w:pPr>
            <w:r w:rsidRPr="00FE511C">
              <w:rPr>
                <w:b/>
                <w:sz w:val="32"/>
                <w:szCs w:val="25"/>
              </w:rPr>
              <w:lastRenderedPageBreak/>
              <w:t>Aula Horányi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238A20D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 xml:space="preserve">Lunes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01ADC00B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Martes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1AD0818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Miércoles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661C26A2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Jueves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103023E" w14:textId="77777777" w:rsidR="009E1CA7" w:rsidRPr="00FE511C" w:rsidRDefault="009E1CA7" w:rsidP="000F4995">
            <w:pPr>
              <w:jc w:val="center"/>
              <w:rPr>
                <w:b/>
                <w:sz w:val="32"/>
              </w:rPr>
            </w:pPr>
            <w:r w:rsidRPr="00FE511C">
              <w:rPr>
                <w:b/>
                <w:sz w:val="32"/>
              </w:rPr>
              <w:t>Viernes</w:t>
            </w:r>
          </w:p>
        </w:tc>
      </w:tr>
      <w:tr w:rsidR="009E1CA7" w:rsidRPr="00FE511C" w14:paraId="3A3A9338" w14:textId="77777777" w:rsidTr="009F118E">
        <w:trPr>
          <w:cantSplit/>
          <w:trHeight w:val="467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D4EA7B8" w14:textId="77777777" w:rsidR="009E1CA7" w:rsidRPr="00FE511C" w:rsidRDefault="006A32D8" w:rsidP="000F4995">
            <w:pPr>
              <w:rPr>
                <w:b/>
                <w:i/>
                <w:szCs w:val="25"/>
              </w:rPr>
            </w:pPr>
            <w:r>
              <w:rPr>
                <w:b/>
                <w:i/>
                <w:szCs w:val="22"/>
              </w:rPr>
              <w:t>8:3</w:t>
            </w:r>
            <w:r w:rsidR="009E1CA7" w:rsidRPr="00FE511C">
              <w:rPr>
                <w:b/>
                <w:i/>
                <w:szCs w:val="22"/>
              </w:rPr>
              <w:t>0-10:00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1559B03" w14:textId="41E75F9E" w:rsidR="009E1CA7" w:rsidRPr="00FE511C" w:rsidRDefault="009E1CA7" w:rsidP="00845CE7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D90B9B" w14:textId="77777777" w:rsidR="00587E3C" w:rsidRDefault="00587E3C" w:rsidP="00587E3C">
            <w:pPr>
              <w:rPr>
                <w:color w:val="000000"/>
              </w:rPr>
            </w:pPr>
            <w:r>
              <w:rPr>
                <w:color w:val="000000"/>
              </w:rPr>
              <w:t xml:space="preserve">SPAD-111 </w:t>
            </w:r>
            <w:proofErr w:type="spellStart"/>
            <w:r>
              <w:rPr>
                <w:color w:val="000000"/>
              </w:rPr>
              <w:t>Métodos</w:t>
            </w:r>
            <w:proofErr w:type="spellEnd"/>
            <w:r>
              <w:rPr>
                <w:color w:val="000000"/>
              </w:rPr>
              <w:t xml:space="preserve"> de análisis del texto </w:t>
            </w:r>
            <w:proofErr w:type="spellStart"/>
            <w:r>
              <w:rPr>
                <w:color w:val="000000"/>
              </w:rPr>
              <w:t>lit</w:t>
            </w:r>
            <w:proofErr w:type="spellEnd"/>
            <w:r>
              <w:rPr>
                <w:color w:val="000000"/>
              </w:rPr>
              <w:t>. (MA)</w:t>
            </w:r>
          </w:p>
          <w:p w14:paraId="6C289508" w14:textId="5C9F225B" w:rsidR="00913B6B" w:rsidRPr="00FE511C" w:rsidRDefault="00587E3C" w:rsidP="00587E3C">
            <w:pPr>
              <w:rPr>
                <w:szCs w:val="28"/>
                <w:highlight w:val="yellow"/>
              </w:rPr>
            </w:pPr>
            <w:r>
              <w:rPr>
                <w:color w:val="000000"/>
              </w:rPr>
              <w:t>Menczel G.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EC6D502" w14:textId="77777777" w:rsidR="00A979E9" w:rsidRDefault="00A979E9" w:rsidP="00A979E9">
            <w:pPr>
              <w:rPr>
                <w:color w:val="000000"/>
              </w:rPr>
            </w:pPr>
            <w:r>
              <w:rPr>
                <w:color w:val="000000"/>
              </w:rPr>
              <w:t>SPA-122/a Lectura de textos literarios (I)</w:t>
            </w:r>
          </w:p>
          <w:p w14:paraId="2A8D2469" w14:textId="6CE6902E" w:rsidR="00E77A76" w:rsidRPr="001825FE" w:rsidRDefault="00A979E9" w:rsidP="00A979E9">
            <w:pPr>
              <w:rPr>
                <w:szCs w:val="28"/>
              </w:rPr>
            </w:pPr>
            <w:r>
              <w:rPr>
                <w:color w:val="000000"/>
              </w:rPr>
              <w:t>Báder P.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BAABB6" w14:textId="23B56DCB" w:rsidR="00F756CF" w:rsidRPr="00E72F09" w:rsidRDefault="00F756CF" w:rsidP="00817221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B5A173F" w14:textId="279AF530" w:rsidR="009E1CA7" w:rsidRPr="00FE511C" w:rsidRDefault="009E1CA7" w:rsidP="00587E3C">
            <w:pPr>
              <w:rPr>
                <w:szCs w:val="28"/>
              </w:rPr>
            </w:pPr>
          </w:p>
        </w:tc>
      </w:tr>
      <w:tr w:rsidR="00F0552A" w:rsidRPr="00FE511C" w14:paraId="2DFE961E" w14:textId="77777777" w:rsidTr="009F118E">
        <w:trPr>
          <w:cantSplit/>
          <w:trHeight w:val="559"/>
        </w:trPr>
        <w:tc>
          <w:tcPr>
            <w:tcW w:w="1418" w:type="dxa"/>
            <w:tcBorders>
              <w:left w:val="single" w:sz="8" w:space="0" w:color="808080"/>
            </w:tcBorders>
            <w:vAlign w:val="center"/>
          </w:tcPr>
          <w:p w14:paraId="742EA22F" w14:textId="77777777" w:rsidR="00F0552A" w:rsidRPr="00FE511C" w:rsidRDefault="00F0552A" w:rsidP="00F0552A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10:15-11:45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15BCEF7D" w14:textId="7D0D6525" w:rsidR="00986DE4" w:rsidRPr="00C27F3C" w:rsidRDefault="00986DE4" w:rsidP="009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F3C">
              <w:t>OT-SPA-491</w:t>
            </w:r>
            <w:r w:rsidRPr="00C27F3C">
              <w:rPr>
                <w:b/>
              </w:rPr>
              <w:t xml:space="preserve"> </w:t>
            </w:r>
            <w:proofErr w:type="spellStart"/>
            <w:r w:rsidRPr="00C27F3C">
              <w:t>Introducción</w:t>
            </w:r>
            <w:proofErr w:type="spellEnd"/>
            <w:r w:rsidRPr="00C27F3C">
              <w:t xml:space="preserve"> al </w:t>
            </w:r>
            <w:proofErr w:type="spellStart"/>
            <w:r w:rsidRPr="00C27F3C">
              <w:t>lenguaje</w:t>
            </w:r>
            <w:proofErr w:type="spellEnd"/>
            <w:r w:rsidRPr="00C27F3C">
              <w:t xml:space="preserve"> técnico 2 =</w:t>
            </w:r>
          </w:p>
          <w:p w14:paraId="2099432F" w14:textId="77777777" w:rsidR="00F0552A" w:rsidRPr="00C27F3C" w:rsidRDefault="00986DE4" w:rsidP="009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F3C">
              <w:t xml:space="preserve">OT-SPA-254 </w:t>
            </w:r>
            <w:proofErr w:type="spellStart"/>
            <w:r w:rsidRPr="00C27F3C">
              <w:t>Técnicas</w:t>
            </w:r>
            <w:proofErr w:type="spellEnd"/>
            <w:r w:rsidRPr="00C27F3C">
              <w:t xml:space="preserve"> de comunicación (V)</w:t>
            </w:r>
          </w:p>
          <w:p w14:paraId="6C78664C" w14:textId="0DBD04A8" w:rsidR="00986DE4" w:rsidRPr="00C27F3C" w:rsidRDefault="00986DE4" w:rsidP="00986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C27F3C">
              <w:t>le</w:t>
            </w:r>
            <w:r w:rsidR="00D768D8" w:rsidRPr="00C27F3C">
              <w:t>ctor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F96526" w14:textId="6B309B93" w:rsidR="00587E3C" w:rsidRPr="00FE511C" w:rsidRDefault="00587E3C" w:rsidP="007D7D16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78146EB" w14:textId="77777777" w:rsidR="00F0552A" w:rsidRDefault="00F0552A" w:rsidP="00F0552A">
            <w:pPr>
              <w:rPr>
                <w:color w:val="000000"/>
              </w:rPr>
            </w:pPr>
            <w:r>
              <w:rPr>
                <w:color w:val="000000"/>
              </w:rPr>
              <w:t>SPAD17-241 (SPAD14-241) Prácticas de traducción 1 (MA)</w:t>
            </w:r>
          </w:p>
          <w:p w14:paraId="196F5169" w14:textId="4F55E149" w:rsidR="00F0552A" w:rsidRPr="001825FE" w:rsidRDefault="00F0552A" w:rsidP="00F0552A">
            <w:pPr>
              <w:rPr>
                <w:szCs w:val="28"/>
              </w:rPr>
            </w:pPr>
            <w:r>
              <w:rPr>
                <w:color w:val="000000"/>
              </w:rPr>
              <w:t>Scholz L.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E1DF66" w14:textId="77777777" w:rsidR="0061718A" w:rsidRDefault="0061718A" w:rsidP="0061718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9:30-</w:t>
            </w:r>
            <w:proofErr w:type="gramStart"/>
            <w:r>
              <w:rPr>
                <w:sz w:val="20"/>
                <w:szCs w:val="20"/>
              </w:rPr>
              <w:t xml:space="preserve">11 </w:t>
            </w:r>
            <w:r>
              <w:rPr>
                <w:color w:val="000000"/>
              </w:rPr>
              <w:t xml:space="preserve"> Prácticas</w:t>
            </w:r>
            <w:proofErr w:type="gram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fonética</w:t>
            </w:r>
            <w:proofErr w:type="spellEnd"/>
            <w:r>
              <w:rPr>
                <w:color w:val="000000"/>
              </w:rPr>
              <w:t xml:space="preserve"> =OT-SPA-201; SPA17-201/a (II)</w:t>
            </w:r>
          </w:p>
          <w:p w14:paraId="5E92D62D" w14:textId="76443E78" w:rsidR="00F756CF" w:rsidRPr="00387F99" w:rsidRDefault="0061718A" w:rsidP="0061718A">
            <w:r>
              <w:rPr>
                <w:color w:val="000000"/>
              </w:rPr>
              <w:t xml:space="preserve">Bárkányi </w:t>
            </w:r>
            <w:proofErr w:type="spellStart"/>
            <w:r>
              <w:rPr>
                <w:color w:val="000000"/>
              </w:rPr>
              <w:t>Zs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0B064DF" w14:textId="77777777" w:rsidR="0061718A" w:rsidRDefault="0061718A" w:rsidP="0061718A">
            <w:pPr>
              <w:rPr>
                <w:color w:val="000000"/>
              </w:rPr>
            </w:pPr>
            <w:r>
              <w:rPr>
                <w:color w:val="000000"/>
              </w:rPr>
              <w:t xml:space="preserve">9:30-11 SPA17-220, SPA-220 </w:t>
            </w:r>
            <w:proofErr w:type="spellStart"/>
            <w:r>
              <w:rPr>
                <w:color w:val="000000"/>
              </w:rPr>
              <w:t>Morfosintaxis</w:t>
            </w:r>
            <w:proofErr w:type="spellEnd"/>
            <w:r>
              <w:rPr>
                <w:color w:val="000000"/>
              </w:rPr>
              <w:t xml:space="preserve"> del español (=OT-SPA17-220) (II)</w:t>
            </w:r>
          </w:p>
          <w:p w14:paraId="4A1A9AA6" w14:textId="77777777" w:rsidR="0061718A" w:rsidRDefault="0061718A" w:rsidP="0061718A">
            <w:pPr>
              <w:rPr>
                <w:color w:val="000000"/>
              </w:rPr>
            </w:pPr>
            <w:r>
              <w:rPr>
                <w:color w:val="000000"/>
              </w:rPr>
              <w:t xml:space="preserve">Bárkányi </w:t>
            </w:r>
            <w:proofErr w:type="spellStart"/>
            <w:r>
              <w:rPr>
                <w:color w:val="000000"/>
              </w:rPr>
              <w:t>Zs</w:t>
            </w:r>
            <w:proofErr w:type="spellEnd"/>
            <w:r>
              <w:rPr>
                <w:color w:val="000000"/>
              </w:rPr>
              <w:t>.</w:t>
            </w:r>
          </w:p>
          <w:p w14:paraId="422F5C8E" w14:textId="77777777" w:rsidR="00F0552A" w:rsidRPr="00FE511C" w:rsidRDefault="00F0552A" w:rsidP="00F0552A">
            <w:pPr>
              <w:rPr>
                <w:szCs w:val="28"/>
              </w:rPr>
            </w:pPr>
          </w:p>
        </w:tc>
      </w:tr>
      <w:tr w:rsidR="00795854" w:rsidRPr="00FE511C" w14:paraId="5FB02BEF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1AD1D145" w14:textId="77777777" w:rsidR="00795854" w:rsidRPr="00FE511C" w:rsidRDefault="00795854" w:rsidP="00795854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12:00-13:30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C4048D5" w14:textId="77777777" w:rsidR="00795854" w:rsidRPr="00C27F3C" w:rsidRDefault="00795854" w:rsidP="00795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27F3C">
              <w:t xml:space="preserve">OT-SPA-471 </w:t>
            </w:r>
            <w:proofErr w:type="spellStart"/>
            <w:r w:rsidRPr="00C27F3C">
              <w:t>Introducción</w:t>
            </w:r>
            <w:proofErr w:type="spellEnd"/>
            <w:r w:rsidRPr="00C27F3C">
              <w:t xml:space="preserve"> al </w:t>
            </w:r>
            <w:proofErr w:type="spellStart"/>
            <w:r w:rsidRPr="00C27F3C">
              <w:t>lenguaje</w:t>
            </w:r>
            <w:proofErr w:type="spellEnd"/>
            <w:r w:rsidRPr="00C27F3C">
              <w:t xml:space="preserve"> técnico 1 (IV) = OT-SPA17-471 </w:t>
            </w:r>
          </w:p>
          <w:p w14:paraId="460E7E40" w14:textId="45AD965E" w:rsidR="00795854" w:rsidRPr="00C27F3C" w:rsidRDefault="00795854" w:rsidP="00795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C27F3C">
              <w:t>le</w:t>
            </w:r>
            <w:r w:rsidR="00D768D8" w:rsidRPr="00C27F3C">
              <w:t>ctor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2536A3" w14:textId="77777777" w:rsidR="00795854" w:rsidRPr="0096342A" w:rsidRDefault="00795854" w:rsidP="00795854">
            <w:pPr>
              <w:jc w:val="both"/>
            </w:pPr>
            <w:r w:rsidRPr="0096342A">
              <w:t xml:space="preserve">PhD-kurzus </w:t>
            </w:r>
          </w:p>
          <w:p w14:paraId="7D4D400F" w14:textId="25A00D26" w:rsidR="00795854" w:rsidRPr="005153D3" w:rsidRDefault="00795854" w:rsidP="00795854">
            <w:pPr>
              <w:jc w:val="both"/>
              <w:rPr>
                <w:sz w:val="20"/>
                <w:szCs w:val="20"/>
              </w:rPr>
            </w:pPr>
            <w:r w:rsidRPr="0096342A">
              <w:t>Kutasy M.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79F79CF" w14:textId="77777777" w:rsidR="00795854" w:rsidRPr="00CD594A" w:rsidRDefault="00795854" w:rsidP="00795854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E016E6" w14:textId="77777777" w:rsidR="0061718A" w:rsidRDefault="0061718A" w:rsidP="0061718A">
            <w:pPr>
              <w:rPr>
                <w:color w:val="000000"/>
              </w:rPr>
            </w:pPr>
            <w:r>
              <w:t>11-</w:t>
            </w:r>
            <w:proofErr w:type="gramStart"/>
            <w:r>
              <w:t xml:space="preserve">12:30 </w:t>
            </w:r>
            <w:r>
              <w:rPr>
                <w:color w:val="000000"/>
              </w:rPr>
              <w:t xml:space="preserve"> SPA</w:t>
            </w:r>
            <w:proofErr w:type="gramEnd"/>
            <w:r>
              <w:rPr>
                <w:color w:val="000000"/>
              </w:rPr>
              <w:t xml:space="preserve">17-201/b Prácticas de </w:t>
            </w:r>
            <w:proofErr w:type="spellStart"/>
            <w:r>
              <w:rPr>
                <w:color w:val="000000"/>
              </w:rPr>
              <w:t>fonética</w:t>
            </w:r>
            <w:proofErr w:type="spellEnd"/>
            <w:r>
              <w:rPr>
                <w:color w:val="000000"/>
              </w:rPr>
              <w:t xml:space="preserve"> =OT-SPA-201 (II)</w:t>
            </w:r>
          </w:p>
          <w:p w14:paraId="5C10C580" w14:textId="44DB2F8D" w:rsidR="00795854" w:rsidRPr="00387F99" w:rsidRDefault="0061718A" w:rsidP="0061718A">
            <w:r>
              <w:rPr>
                <w:color w:val="000000"/>
              </w:rPr>
              <w:t xml:space="preserve">Bárkányi </w:t>
            </w:r>
            <w:proofErr w:type="spellStart"/>
            <w:r>
              <w:rPr>
                <w:color w:val="000000"/>
              </w:rPr>
              <w:t>Zs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A75AE66" w14:textId="77777777" w:rsidR="00795854" w:rsidRPr="00FE511C" w:rsidRDefault="00795854" w:rsidP="00795854">
            <w:pPr>
              <w:rPr>
                <w:szCs w:val="28"/>
              </w:rPr>
            </w:pPr>
          </w:p>
        </w:tc>
      </w:tr>
      <w:tr w:rsidR="00795854" w:rsidRPr="00FE511C" w14:paraId="47F59819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04926876" w14:textId="77777777" w:rsidR="00795854" w:rsidRPr="00FE511C" w:rsidRDefault="00795854" w:rsidP="00795854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13:45-15:15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E37D3A6" w14:textId="77777777" w:rsidR="00795854" w:rsidRPr="00C27F3C" w:rsidRDefault="00C05A09" w:rsidP="00795854">
            <w:r w:rsidRPr="00C27F3C">
              <w:t xml:space="preserve">SPAD17-131 </w:t>
            </w:r>
            <w:proofErr w:type="spellStart"/>
            <w:r w:rsidRPr="00C27F3C">
              <w:t>Perfeccionamiento</w:t>
            </w:r>
            <w:proofErr w:type="spellEnd"/>
            <w:r w:rsidRPr="00C27F3C">
              <w:t xml:space="preserve"> 1 = OT-SPA-491 (MA)</w:t>
            </w:r>
          </w:p>
          <w:p w14:paraId="7FBE3B46" w14:textId="3D05177C" w:rsidR="00C05A09" w:rsidRPr="00C27F3C" w:rsidRDefault="00C05A09" w:rsidP="00795854">
            <w:pPr>
              <w:rPr>
                <w:szCs w:val="28"/>
              </w:rPr>
            </w:pPr>
            <w:proofErr w:type="spellStart"/>
            <w:r w:rsidRPr="00C27F3C">
              <w:t>le</w:t>
            </w:r>
            <w:r w:rsidR="00D768D8" w:rsidRPr="00C27F3C">
              <w:t>c</w:t>
            </w:r>
            <w:r w:rsidRPr="00C27F3C">
              <w:t>tor</w:t>
            </w:r>
            <w:proofErr w:type="spellEnd"/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9C69EE" w14:textId="66F131DC" w:rsidR="00795854" w:rsidRPr="00656784" w:rsidRDefault="00795854" w:rsidP="00795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198D954" w14:textId="77777777" w:rsidR="00795854" w:rsidRPr="00FE511C" w:rsidRDefault="00795854" w:rsidP="00795854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F8843B" w14:textId="77777777" w:rsidR="00795854" w:rsidRPr="00FE511C" w:rsidRDefault="00795854" w:rsidP="00795854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AF584D4" w14:textId="77777777" w:rsidR="00795854" w:rsidRPr="00FE511C" w:rsidRDefault="00795854" w:rsidP="00795854">
            <w:pPr>
              <w:rPr>
                <w:szCs w:val="28"/>
              </w:rPr>
            </w:pPr>
          </w:p>
        </w:tc>
      </w:tr>
      <w:tr w:rsidR="00795854" w:rsidRPr="00FE511C" w14:paraId="103016FE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33D8E42E" w14:textId="77777777" w:rsidR="00795854" w:rsidRPr="00FE511C" w:rsidRDefault="00795854" w:rsidP="00795854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15:30-17:00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2B67E2C" w14:textId="77777777" w:rsidR="00795854" w:rsidRPr="00FE511C" w:rsidRDefault="00795854" w:rsidP="00795854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36D3B9" w14:textId="77777777" w:rsidR="00795854" w:rsidRDefault="00795854" w:rsidP="00795854">
            <w:pPr>
              <w:rPr>
                <w:color w:val="000000"/>
              </w:rPr>
            </w:pPr>
            <w:r>
              <w:rPr>
                <w:color w:val="000000"/>
              </w:rPr>
              <w:t xml:space="preserve">SPA-111/b </w:t>
            </w:r>
            <w:proofErr w:type="spellStart"/>
            <w:r>
              <w:rPr>
                <w:color w:val="000000"/>
              </w:rPr>
              <w:t>Perfeccionamiento</w:t>
            </w:r>
            <w:proofErr w:type="spellEnd"/>
            <w:r>
              <w:rPr>
                <w:color w:val="000000"/>
              </w:rPr>
              <w:t xml:space="preserve"> 1 (=OT-SPA-111) I</w:t>
            </w:r>
          </w:p>
          <w:p w14:paraId="4E132012" w14:textId="51B2E845" w:rsidR="00795854" w:rsidRPr="00311D6A" w:rsidRDefault="00795854" w:rsidP="00795854">
            <w:r>
              <w:rPr>
                <w:color w:val="000000"/>
              </w:rPr>
              <w:t>Kovács R.</w:t>
            </w: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EC23452" w14:textId="77777777" w:rsidR="00795854" w:rsidRPr="00CD594A" w:rsidRDefault="00795854" w:rsidP="00795854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5E0935" w14:textId="77777777" w:rsidR="00795854" w:rsidRPr="00FE511C" w:rsidRDefault="00795854" w:rsidP="00795854"/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193DA72" w14:textId="77777777" w:rsidR="00795854" w:rsidRPr="00FE511C" w:rsidRDefault="00795854" w:rsidP="00795854">
            <w:pPr>
              <w:rPr>
                <w:szCs w:val="28"/>
              </w:rPr>
            </w:pPr>
          </w:p>
        </w:tc>
      </w:tr>
      <w:tr w:rsidR="00795854" w:rsidRPr="00FE511C" w14:paraId="7BDB8577" w14:textId="77777777" w:rsidTr="009F118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1FEEBE01" w14:textId="77777777" w:rsidR="00795854" w:rsidRPr="00FE511C" w:rsidRDefault="00795854" w:rsidP="00795854">
            <w:pPr>
              <w:rPr>
                <w:b/>
                <w:i/>
                <w:szCs w:val="22"/>
              </w:rPr>
            </w:pPr>
            <w:r w:rsidRPr="00FE511C">
              <w:rPr>
                <w:b/>
                <w:i/>
                <w:szCs w:val="22"/>
              </w:rPr>
              <w:t>17:15-18:45</w:t>
            </w: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4FBFAE4" w14:textId="77777777" w:rsidR="00795854" w:rsidRPr="00FE511C" w:rsidRDefault="00795854" w:rsidP="00795854">
            <w:pPr>
              <w:rPr>
                <w:szCs w:val="28"/>
              </w:rPr>
            </w:pPr>
          </w:p>
          <w:p w14:paraId="71D4BE17" w14:textId="77777777" w:rsidR="00795854" w:rsidRPr="00FE511C" w:rsidRDefault="00795854" w:rsidP="00795854">
            <w:pPr>
              <w:rPr>
                <w:szCs w:val="28"/>
              </w:rPr>
            </w:pPr>
          </w:p>
          <w:p w14:paraId="098D5A37" w14:textId="77777777" w:rsidR="00795854" w:rsidRPr="00FE511C" w:rsidRDefault="00795854" w:rsidP="00795854">
            <w:pPr>
              <w:rPr>
                <w:szCs w:val="28"/>
              </w:rPr>
            </w:pPr>
          </w:p>
          <w:p w14:paraId="0ECAAC27" w14:textId="77777777" w:rsidR="00795854" w:rsidRPr="00FE511C" w:rsidRDefault="00795854" w:rsidP="00795854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3B022D" w14:textId="77777777" w:rsidR="00795854" w:rsidRPr="00FE511C" w:rsidRDefault="00795854" w:rsidP="00795854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2CF400E" w14:textId="77777777" w:rsidR="00795854" w:rsidRPr="00FE511C" w:rsidRDefault="00795854" w:rsidP="00795854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D92C69" w14:textId="77777777" w:rsidR="00795854" w:rsidRPr="00FE511C" w:rsidRDefault="00795854" w:rsidP="00795854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D896B05" w14:textId="77777777" w:rsidR="00795854" w:rsidRPr="00FE511C" w:rsidRDefault="00795854" w:rsidP="00795854">
            <w:pPr>
              <w:rPr>
                <w:szCs w:val="28"/>
              </w:rPr>
            </w:pPr>
          </w:p>
        </w:tc>
      </w:tr>
    </w:tbl>
    <w:p w14:paraId="2F9C2097" w14:textId="77777777" w:rsidR="00F76E0E" w:rsidRPr="00FE511C" w:rsidRDefault="00F76E0E"/>
    <w:p w14:paraId="139B0C29" w14:textId="77777777" w:rsidR="00F76E0E" w:rsidRPr="00FE511C" w:rsidRDefault="00F76E0E">
      <w:r w:rsidRPr="00FE511C">
        <w:br w:type="page"/>
      </w:r>
    </w:p>
    <w:tbl>
      <w:tblPr>
        <w:tblpPr w:leftFromText="141" w:rightFromText="141" w:vertAnchor="text" w:horzAnchor="margin" w:tblpY="176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21"/>
        <w:gridCol w:w="2721"/>
        <w:gridCol w:w="2721"/>
        <w:gridCol w:w="2721"/>
        <w:gridCol w:w="2721"/>
      </w:tblGrid>
      <w:tr w:rsidR="009E1CA7" w:rsidRPr="00FE511C" w14:paraId="4C0540ED" w14:textId="77777777" w:rsidTr="000F4995">
        <w:trPr>
          <w:cantSplit/>
          <w:trHeight w:val="279"/>
        </w:trPr>
        <w:tc>
          <w:tcPr>
            <w:tcW w:w="1418" w:type="dxa"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3E2E496D" w14:textId="73622808" w:rsidR="009E1CA7" w:rsidRPr="00FE511C" w:rsidRDefault="009E1CA7" w:rsidP="000F4995">
            <w:pPr>
              <w:jc w:val="center"/>
              <w:rPr>
                <w:b/>
                <w:sz w:val="32"/>
                <w:szCs w:val="25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10C3ADD9" w14:textId="0BEBE2A2" w:rsidR="009E1CA7" w:rsidRPr="00FE511C" w:rsidRDefault="009E1CA7" w:rsidP="000F4995">
            <w:pPr>
              <w:jc w:val="center"/>
              <w:rPr>
                <w:b/>
                <w:sz w:val="32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3DF109BE" w14:textId="6085E696" w:rsidR="009E1CA7" w:rsidRPr="00FE511C" w:rsidRDefault="009E1CA7" w:rsidP="000F4995">
            <w:pPr>
              <w:jc w:val="center"/>
              <w:rPr>
                <w:b/>
                <w:sz w:val="32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30F826E" w14:textId="233C6F48" w:rsidR="009E1CA7" w:rsidRPr="00FE511C" w:rsidRDefault="009E1CA7" w:rsidP="000F4995">
            <w:pPr>
              <w:jc w:val="center"/>
              <w:rPr>
                <w:b/>
                <w:sz w:val="32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</w:tcPr>
          <w:p w14:paraId="650BAFF1" w14:textId="48D80B75" w:rsidR="009E1CA7" w:rsidRPr="00FE511C" w:rsidRDefault="009E1CA7" w:rsidP="000F4995">
            <w:pPr>
              <w:jc w:val="center"/>
              <w:rPr>
                <w:b/>
                <w:sz w:val="32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C69A5AB" w14:textId="755494A9" w:rsidR="009E1CA7" w:rsidRPr="00FE511C" w:rsidRDefault="009E1CA7" w:rsidP="000F4995">
            <w:pPr>
              <w:jc w:val="center"/>
              <w:rPr>
                <w:b/>
                <w:sz w:val="32"/>
              </w:rPr>
            </w:pPr>
          </w:p>
        </w:tc>
      </w:tr>
      <w:tr w:rsidR="008B483E" w:rsidRPr="00FE511C" w14:paraId="297DF73B" w14:textId="77777777" w:rsidTr="00225D56">
        <w:trPr>
          <w:cantSplit/>
          <w:trHeight w:val="690"/>
        </w:trPr>
        <w:tc>
          <w:tcPr>
            <w:tcW w:w="1418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0989998" w14:textId="6FDB5025" w:rsidR="008B483E" w:rsidRPr="00FE511C" w:rsidRDefault="008B483E" w:rsidP="008B483E">
            <w:pPr>
              <w:rPr>
                <w:b/>
                <w:i/>
                <w:szCs w:val="25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BC59030" w14:textId="0E609288" w:rsidR="008B483E" w:rsidRPr="008B483E" w:rsidRDefault="008B483E" w:rsidP="008B483E">
            <w:pPr>
              <w:rPr>
                <w:b/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3960AC" w14:textId="1C90C28C" w:rsidR="008B483E" w:rsidRPr="00436A47" w:rsidRDefault="008B483E" w:rsidP="001825FE">
            <w:pPr>
              <w:rPr>
                <w:bCs/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53E7B28" w14:textId="17A6AA2D" w:rsidR="008B483E" w:rsidRPr="00FE511C" w:rsidRDefault="008B483E" w:rsidP="003A1879">
            <w:pPr>
              <w:rPr>
                <w:b/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076ABF" w14:textId="77777777" w:rsidR="008B483E" w:rsidRPr="00FE511C" w:rsidRDefault="008B483E" w:rsidP="008B483E">
            <w:pPr>
              <w:rPr>
                <w:b/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5C970A96" w14:textId="77777777" w:rsidR="008B483E" w:rsidRPr="00FE511C" w:rsidRDefault="008B483E" w:rsidP="008B483E">
            <w:pPr>
              <w:rPr>
                <w:b/>
                <w:szCs w:val="28"/>
              </w:rPr>
            </w:pPr>
          </w:p>
        </w:tc>
      </w:tr>
      <w:tr w:rsidR="008B483E" w:rsidRPr="00FE511C" w14:paraId="7A3E5C4C" w14:textId="77777777" w:rsidTr="00147D90">
        <w:trPr>
          <w:cantSplit/>
          <w:trHeight w:val="690"/>
        </w:trPr>
        <w:tc>
          <w:tcPr>
            <w:tcW w:w="1418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8BF3E83" w14:textId="77777777" w:rsidR="008B483E" w:rsidRDefault="008B483E" w:rsidP="008B483E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4BCDEC4C" w14:textId="29E22960" w:rsidR="008B483E" w:rsidRPr="008B483E" w:rsidRDefault="008B483E" w:rsidP="008B483E"/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EF0F1B" w14:textId="77777777" w:rsidR="008B483E" w:rsidRPr="00FE511C" w:rsidRDefault="008B483E" w:rsidP="008B483E">
            <w:pPr>
              <w:rPr>
                <w:b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2F233D13" w14:textId="77777777" w:rsidR="008B483E" w:rsidRPr="00FE511C" w:rsidRDefault="008B483E" w:rsidP="008B483E">
            <w:pPr>
              <w:rPr>
                <w:b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EAD991" w14:textId="77777777" w:rsidR="008B483E" w:rsidRPr="00FE511C" w:rsidRDefault="008B483E" w:rsidP="008B483E">
            <w:pPr>
              <w:rPr>
                <w:b/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DA97D72" w14:textId="77777777" w:rsidR="008B483E" w:rsidRPr="00FE511C" w:rsidRDefault="008B483E" w:rsidP="008B483E">
            <w:pPr>
              <w:rPr>
                <w:b/>
                <w:szCs w:val="28"/>
              </w:rPr>
            </w:pPr>
          </w:p>
        </w:tc>
      </w:tr>
      <w:tr w:rsidR="006063BD" w:rsidRPr="00FE511C" w14:paraId="5B44BD61" w14:textId="77777777" w:rsidTr="008C6544">
        <w:trPr>
          <w:cantSplit/>
          <w:trHeight w:val="415"/>
        </w:trPr>
        <w:tc>
          <w:tcPr>
            <w:tcW w:w="1418" w:type="dxa"/>
            <w:vMerge w:val="restart"/>
            <w:tcBorders>
              <w:left w:val="single" w:sz="8" w:space="0" w:color="808080"/>
            </w:tcBorders>
            <w:vAlign w:val="center"/>
          </w:tcPr>
          <w:p w14:paraId="60826AFF" w14:textId="1B985F37" w:rsidR="006063BD" w:rsidRPr="00FE511C" w:rsidRDefault="006063BD" w:rsidP="006063BD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2F709093" w14:textId="6C4B8F02" w:rsidR="006063BD" w:rsidRPr="008B483E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67288E" w14:textId="78843D50" w:rsidR="00436A47" w:rsidRPr="00FE511C" w:rsidRDefault="00436A47" w:rsidP="006063BD">
            <w:pPr>
              <w:rPr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C8B7832" w14:textId="4B9E8670" w:rsidR="006063BD" w:rsidRPr="003A2735" w:rsidRDefault="006063BD" w:rsidP="003A1879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8F013D" w14:textId="12F20CCD" w:rsidR="00D1427F" w:rsidRPr="00FE511C" w:rsidRDefault="00D1427F" w:rsidP="00F756CF">
            <w:pPr>
              <w:rPr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22F4A5E" w14:textId="13605F15" w:rsidR="004C5D7D" w:rsidRPr="006063BD" w:rsidRDefault="004C5D7D" w:rsidP="0061718A">
            <w:pPr>
              <w:rPr>
                <w:szCs w:val="28"/>
              </w:rPr>
            </w:pPr>
          </w:p>
        </w:tc>
      </w:tr>
      <w:tr w:rsidR="006063BD" w:rsidRPr="00FE511C" w14:paraId="5F7688AB" w14:textId="77777777" w:rsidTr="00147D90">
        <w:trPr>
          <w:cantSplit/>
          <w:trHeight w:val="415"/>
        </w:trPr>
        <w:tc>
          <w:tcPr>
            <w:tcW w:w="1418" w:type="dxa"/>
            <w:vMerge/>
            <w:tcBorders>
              <w:left w:val="single" w:sz="8" w:space="0" w:color="808080"/>
            </w:tcBorders>
            <w:vAlign w:val="center"/>
          </w:tcPr>
          <w:p w14:paraId="7F6755C3" w14:textId="77777777" w:rsidR="006063BD" w:rsidRPr="00FE511C" w:rsidRDefault="006063BD" w:rsidP="006063BD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3A520404" w14:textId="69923ADD" w:rsidR="006063BD" w:rsidRPr="008B483E" w:rsidRDefault="006063BD" w:rsidP="006063BD">
            <w:pPr>
              <w:rPr>
                <w:color w:val="000000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70DB4D" w14:textId="29BA4267" w:rsidR="003F3961" w:rsidRPr="00FE511C" w:rsidRDefault="003F3961" w:rsidP="006063BD">
            <w:pPr>
              <w:rPr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F9A0E9C" w14:textId="77777777" w:rsidR="006063BD" w:rsidRPr="003A2735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2F5768" w14:textId="3F89835E" w:rsidR="00F756CF" w:rsidRPr="00FE511C" w:rsidRDefault="00F756CF" w:rsidP="00F756CF">
            <w:pPr>
              <w:rPr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7738F75C" w14:textId="77777777" w:rsidR="006063BD" w:rsidRPr="006063BD" w:rsidRDefault="006063BD" w:rsidP="006063BD">
            <w:pPr>
              <w:rPr>
                <w:szCs w:val="28"/>
              </w:rPr>
            </w:pPr>
          </w:p>
        </w:tc>
      </w:tr>
      <w:tr w:rsidR="006063BD" w:rsidRPr="00FE511C" w14:paraId="0F06CA04" w14:textId="77777777" w:rsidTr="00225D56">
        <w:trPr>
          <w:cantSplit/>
          <w:trHeight w:val="5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808080"/>
            </w:tcBorders>
            <w:vAlign w:val="center"/>
          </w:tcPr>
          <w:p w14:paraId="77222C25" w14:textId="19818471" w:rsidR="006063BD" w:rsidRPr="00FE511C" w:rsidRDefault="006063BD" w:rsidP="006063BD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73F3FC9B" w14:textId="4097052E" w:rsidR="006063BD" w:rsidRPr="008B483E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2EB9C5" w14:textId="77777777" w:rsidR="006063BD" w:rsidRPr="00FE511C" w:rsidRDefault="006063BD" w:rsidP="0060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599B753" w14:textId="6EC2C1F0" w:rsidR="006063BD" w:rsidRPr="003A2735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1AAF42" w14:textId="2FFD0CC8" w:rsidR="006063BD" w:rsidRPr="00FE511C" w:rsidRDefault="006063BD" w:rsidP="00F756CF">
            <w:pPr>
              <w:rPr>
                <w:szCs w:val="28"/>
              </w:rPr>
            </w:pPr>
          </w:p>
        </w:tc>
        <w:tc>
          <w:tcPr>
            <w:tcW w:w="27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1BC27B74" w14:textId="14A7ED65" w:rsidR="00733122" w:rsidRPr="006063BD" w:rsidRDefault="00733122" w:rsidP="006063BD">
            <w:pPr>
              <w:rPr>
                <w:szCs w:val="28"/>
              </w:rPr>
            </w:pPr>
          </w:p>
        </w:tc>
      </w:tr>
      <w:tr w:rsidR="006063BD" w:rsidRPr="00FE511C" w14:paraId="38C17A58" w14:textId="77777777" w:rsidTr="00225D56">
        <w:trPr>
          <w:cantSplit/>
          <w:trHeight w:val="550"/>
        </w:trPr>
        <w:tc>
          <w:tcPr>
            <w:tcW w:w="1418" w:type="dxa"/>
            <w:vMerge/>
            <w:tcBorders>
              <w:left w:val="single" w:sz="8" w:space="0" w:color="808080"/>
              <w:bottom w:val="single" w:sz="4" w:space="0" w:color="auto"/>
            </w:tcBorders>
            <w:vAlign w:val="center"/>
          </w:tcPr>
          <w:p w14:paraId="13635444" w14:textId="77777777" w:rsidR="006063BD" w:rsidRPr="00FE511C" w:rsidRDefault="006063BD" w:rsidP="006063BD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64A48134" w14:textId="7CAE8C40" w:rsidR="006063BD" w:rsidRPr="008C6544" w:rsidRDefault="006063BD" w:rsidP="006063BD">
            <w:pPr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FD9331" w14:textId="77777777" w:rsidR="006063BD" w:rsidRPr="00FE511C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C047679" w14:textId="77777777" w:rsidR="006063BD" w:rsidRPr="003A2735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41D83A" w14:textId="77777777" w:rsidR="006063BD" w:rsidRPr="00FE511C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310DB80" w14:textId="77777777" w:rsidR="006063BD" w:rsidRPr="006063BD" w:rsidRDefault="006063BD" w:rsidP="006063BD">
            <w:pPr>
              <w:rPr>
                <w:szCs w:val="28"/>
              </w:rPr>
            </w:pPr>
          </w:p>
        </w:tc>
      </w:tr>
      <w:tr w:rsidR="00116E7E" w:rsidRPr="00FE511C" w14:paraId="294CF23C" w14:textId="77777777" w:rsidTr="009A2678">
        <w:trPr>
          <w:cantSplit/>
          <w:trHeight w:val="1110"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</w:tcBorders>
            <w:vAlign w:val="center"/>
          </w:tcPr>
          <w:p w14:paraId="1280A9C3" w14:textId="18C2ADFB" w:rsidR="00116E7E" w:rsidRPr="00FE511C" w:rsidRDefault="00116E7E" w:rsidP="006063BD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5D2AD48A" w14:textId="703D9E0F" w:rsidR="00116E7E" w:rsidRPr="008C6544" w:rsidRDefault="00116E7E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28A6CC" w14:textId="4FA10B5C" w:rsidR="00116E7E" w:rsidRPr="00280D5A" w:rsidRDefault="00116E7E" w:rsidP="006063BD">
            <w:pPr>
              <w:rPr>
                <w:b/>
                <w:bCs/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593B2D4" w14:textId="01DB282E" w:rsidR="00116E7E" w:rsidRPr="003A2735" w:rsidRDefault="00116E7E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405D3C" w14:textId="01F7288C" w:rsidR="00116E7E" w:rsidRPr="00FE511C" w:rsidRDefault="00116E7E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3645A80E" w14:textId="4F476B96" w:rsidR="00116E7E" w:rsidRPr="006063BD" w:rsidRDefault="00116E7E" w:rsidP="006063BD">
            <w:pPr>
              <w:rPr>
                <w:szCs w:val="28"/>
              </w:rPr>
            </w:pPr>
          </w:p>
        </w:tc>
      </w:tr>
      <w:tr w:rsidR="006063BD" w:rsidRPr="00FE511C" w14:paraId="03D8D856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07F5B6C6" w14:textId="4526B3DA" w:rsidR="006063BD" w:rsidRPr="00FE511C" w:rsidRDefault="006063BD" w:rsidP="006063BD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0DA5FD45" w14:textId="77777777" w:rsidR="006063BD" w:rsidRPr="00FE511C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F20779" w14:textId="358EDFA6" w:rsidR="00D1427F" w:rsidRPr="00FE511C" w:rsidRDefault="00D1427F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67158AC4" w14:textId="77777777" w:rsidR="006063BD" w:rsidRPr="00FE511C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96AED" w14:textId="7F99423B" w:rsidR="00D1427F" w:rsidRPr="00FE511C" w:rsidRDefault="00D1427F" w:rsidP="00D57C21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0D07EB41" w14:textId="77777777" w:rsidR="006063BD" w:rsidRPr="00FE511C" w:rsidRDefault="006063BD" w:rsidP="006063BD">
            <w:pPr>
              <w:rPr>
                <w:szCs w:val="28"/>
              </w:rPr>
            </w:pPr>
          </w:p>
        </w:tc>
      </w:tr>
      <w:tr w:rsidR="006063BD" w:rsidRPr="00FE511C" w14:paraId="6770F439" w14:textId="77777777" w:rsidTr="00147D9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vAlign w:val="center"/>
          </w:tcPr>
          <w:p w14:paraId="30F005CD" w14:textId="2863157C" w:rsidR="006063BD" w:rsidRPr="00FE511C" w:rsidRDefault="006063BD" w:rsidP="006063BD">
            <w:pPr>
              <w:rPr>
                <w:b/>
                <w:i/>
                <w:szCs w:val="22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  <w:shd w:val="clear" w:color="auto" w:fill="EDEDED"/>
          </w:tcPr>
          <w:p w14:paraId="08785503" w14:textId="77777777" w:rsidR="006063BD" w:rsidRPr="00FE511C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6213C8" w14:textId="77777777" w:rsidR="006063BD" w:rsidRPr="00FE511C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C9DA244" w14:textId="77777777" w:rsidR="006063BD" w:rsidRPr="00FE511C" w:rsidRDefault="006063BD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66F6E6" w14:textId="78CE9626" w:rsidR="00D1427F" w:rsidRPr="00FE511C" w:rsidRDefault="00D1427F" w:rsidP="006063BD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DEDED"/>
          </w:tcPr>
          <w:p w14:paraId="471ABA7C" w14:textId="77777777" w:rsidR="006063BD" w:rsidRPr="00FE511C" w:rsidRDefault="006063BD" w:rsidP="006063BD">
            <w:pPr>
              <w:rPr>
                <w:szCs w:val="28"/>
              </w:rPr>
            </w:pPr>
          </w:p>
        </w:tc>
      </w:tr>
    </w:tbl>
    <w:p w14:paraId="73560BFD" w14:textId="77777777" w:rsidR="000102AC" w:rsidRPr="00FE511C" w:rsidRDefault="000102AC" w:rsidP="000102AC"/>
    <w:p w14:paraId="4716EE95" w14:textId="77777777" w:rsidR="000102AC" w:rsidRPr="00FE511C" w:rsidRDefault="000102AC" w:rsidP="000102AC">
      <w:r w:rsidRPr="00FE511C">
        <w:br w:type="page"/>
      </w:r>
      <w:r w:rsidR="001B3867" w:rsidRPr="00FE511C">
        <w:lastRenderedPageBreak/>
        <w:t xml:space="preserve"> </w:t>
      </w:r>
    </w:p>
    <w:sectPr w:rsidR="000102AC" w:rsidRPr="00FE511C" w:rsidSect="00AA492B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29E4" w14:textId="77777777" w:rsidR="008C78B1" w:rsidRDefault="008C78B1">
      <w:r>
        <w:separator/>
      </w:r>
    </w:p>
  </w:endnote>
  <w:endnote w:type="continuationSeparator" w:id="0">
    <w:p w14:paraId="31EC51C4" w14:textId="77777777" w:rsidR="008C78B1" w:rsidRDefault="008C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33E7" w14:textId="77777777" w:rsidR="008C78B1" w:rsidRDefault="008C78B1">
      <w:r>
        <w:separator/>
      </w:r>
    </w:p>
  </w:footnote>
  <w:footnote w:type="continuationSeparator" w:id="0">
    <w:p w14:paraId="0B1A92E0" w14:textId="77777777" w:rsidR="008C78B1" w:rsidRDefault="008C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06C7" w14:textId="3197AA6B" w:rsidR="00225D56" w:rsidRPr="00C53EEE" w:rsidRDefault="00225D56">
    <w:pPr>
      <w:pStyle w:val="lfej"/>
      <w:rPr>
        <w:sz w:val="22"/>
      </w:rPr>
    </w:pPr>
    <w:r>
      <w:rPr>
        <w:sz w:val="22"/>
      </w:rPr>
      <w:t>Horario otoño 2020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57"/>
  <w:drawingGridVerticalSpacing w:val="181"/>
  <w:displayVerticalDrawingGridEvery w:val="2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E"/>
    <w:rsid w:val="000017E5"/>
    <w:rsid w:val="0000298D"/>
    <w:rsid w:val="00002A70"/>
    <w:rsid w:val="000034A5"/>
    <w:rsid w:val="000102AC"/>
    <w:rsid w:val="000117D8"/>
    <w:rsid w:val="000147AC"/>
    <w:rsid w:val="00014C28"/>
    <w:rsid w:val="0001605C"/>
    <w:rsid w:val="00022325"/>
    <w:rsid w:val="00030893"/>
    <w:rsid w:val="00030E2A"/>
    <w:rsid w:val="00032806"/>
    <w:rsid w:val="00036DD6"/>
    <w:rsid w:val="00040F17"/>
    <w:rsid w:val="00057C37"/>
    <w:rsid w:val="00060DC0"/>
    <w:rsid w:val="00066972"/>
    <w:rsid w:val="00067EA0"/>
    <w:rsid w:val="00073192"/>
    <w:rsid w:val="00074DCD"/>
    <w:rsid w:val="00076C5A"/>
    <w:rsid w:val="000808F7"/>
    <w:rsid w:val="00084D97"/>
    <w:rsid w:val="00085A1F"/>
    <w:rsid w:val="00090854"/>
    <w:rsid w:val="0009118C"/>
    <w:rsid w:val="00094BB3"/>
    <w:rsid w:val="000951C6"/>
    <w:rsid w:val="000A0953"/>
    <w:rsid w:val="000A2A6B"/>
    <w:rsid w:val="000A4FD5"/>
    <w:rsid w:val="000B238D"/>
    <w:rsid w:val="000B44C4"/>
    <w:rsid w:val="000B54EF"/>
    <w:rsid w:val="000C590E"/>
    <w:rsid w:val="000C713C"/>
    <w:rsid w:val="000D194D"/>
    <w:rsid w:val="000D1D82"/>
    <w:rsid w:val="000D5A1E"/>
    <w:rsid w:val="000D5C58"/>
    <w:rsid w:val="000E0764"/>
    <w:rsid w:val="000E1508"/>
    <w:rsid w:val="000E3108"/>
    <w:rsid w:val="000E4526"/>
    <w:rsid w:val="000E7178"/>
    <w:rsid w:val="000F4995"/>
    <w:rsid w:val="000F553B"/>
    <w:rsid w:val="000F7821"/>
    <w:rsid w:val="00100129"/>
    <w:rsid w:val="00101FE7"/>
    <w:rsid w:val="00105BB1"/>
    <w:rsid w:val="001145BD"/>
    <w:rsid w:val="00116E7E"/>
    <w:rsid w:val="00124F32"/>
    <w:rsid w:val="00126456"/>
    <w:rsid w:val="00134180"/>
    <w:rsid w:val="00142274"/>
    <w:rsid w:val="00142478"/>
    <w:rsid w:val="0014459D"/>
    <w:rsid w:val="00147D90"/>
    <w:rsid w:val="00152EE2"/>
    <w:rsid w:val="00163D42"/>
    <w:rsid w:val="00172D96"/>
    <w:rsid w:val="00174DFC"/>
    <w:rsid w:val="00175A69"/>
    <w:rsid w:val="00177EB4"/>
    <w:rsid w:val="001808A3"/>
    <w:rsid w:val="00180C3A"/>
    <w:rsid w:val="001825FE"/>
    <w:rsid w:val="00183350"/>
    <w:rsid w:val="00191C6B"/>
    <w:rsid w:val="001926EB"/>
    <w:rsid w:val="001A4BFC"/>
    <w:rsid w:val="001A5BF1"/>
    <w:rsid w:val="001A6A41"/>
    <w:rsid w:val="001A7E37"/>
    <w:rsid w:val="001B3867"/>
    <w:rsid w:val="001B3C0F"/>
    <w:rsid w:val="001C14AA"/>
    <w:rsid w:val="001C1E49"/>
    <w:rsid w:val="001C2DDC"/>
    <w:rsid w:val="001C5C38"/>
    <w:rsid w:val="001C6BC1"/>
    <w:rsid w:val="001D1474"/>
    <w:rsid w:val="001E1D2B"/>
    <w:rsid w:val="001E3C4D"/>
    <w:rsid w:val="001E4BD0"/>
    <w:rsid w:val="001E5319"/>
    <w:rsid w:val="001E72B5"/>
    <w:rsid w:val="001F2559"/>
    <w:rsid w:val="00203E11"/>
    <w:rsid w:val="0020679C"/>
    <w:rsid w:val="00225BEE"/>
    <w:rsid w:val="00225D56"/>
    <w:rsid w:val="00233EFE"/>
    <w:rsid w:val="0024078C"/>
    <w:rsid w:val="0024094B"/>
    <w:rsid w:val="00246E92"/>
    <w:rsid w:val="00255E23"/>
    <w:rsid w:val="00257C2C"/>
    <w:rsid w:val="00257F06"/>
    <w:rsid w:val="00260078"/>
    <w:rsid w:val="002608E0"/>
    <w:rsid w:val="00265D18"/>
    <w:rsid w:val="00272ACB"/>
    <w:rsid w:val="00276CDC"/>
    <w:rsid w:val="00276D4D"/>
    <w:rsid w:val="00280D5A"/>
    <w:rsid w:val="002851BE"/>
    <w:rsid w:val="0029353C"/>
    <w:rsid w:val="00295130"/>
    <w:rsid w:val="002B24B9"/>
    <w:rsid w:val="002B4346"/>
    <w:rsid w:val="002C596B"/>
    <w:rsid w:val="002C5E3B"/>
    <w:rsid w:val="002C6F78"/>
    <w:rsid w:val="002D24A0"/>
    <w:rsid w:val="002D7C87"/>
    <w:rsid w:val="002E104E"/>
    <w:rsid w:val="002E5D51"/>
    <w:rsid w:val="002E7D71"/>
    <w:rsid w:val="002F2990"/>
    <w:rsid w:val="002F6B7E"/>
    <w:rsid w:val="00301233"/>
    <w:rsid w:val="00303E21"/>
    <w:rsid w:val="00307D56"/>
    <w:rsid w:val="00311D6A"/>
    <w:rsid w:val="00315588"/>
    <w:rsid w:val="003207B5"/>
    <w:rsid w:val="003248AD"/>
    <w:rsid w:val="0032751B"/>
    <w:rsid w:val="00343694"/>
    <w:rsid w:val="00346356"/>
    <w:rsid w:val="003506B7"/>
    <w:rsid w:val="00350DA0"/>
    <w:rsid w:val="0035606A"/>
    <w:rsid w:val="00360586"/>
    <w:rsid w:val="0036440F"/>
    <w:rsid w:val="00370095"/>
    <w:rsid w:val="00370CD3"/>
    <w:rsid w:val="00380293"/>
    <w:rsid w:val="003814A8"/>
    <w:rsid w:val="00382986"/>
    <w:rsid w:val="00384B42"/>
    <w:rsid w:val="00387F99"/>
    <w:rsid w:val="00390840"/>
    <w:rsid w:val="00396F9E"/>
    <w:rsid w:val="003A0734"/>
    <w:rsid w:val="003A1879"/>
    <w:rsid w:val="003A2735"/>
    <w:rsid w:val="003A3C6E"/>
    <w:rsid w:val="003B078E"/>
    <w:rsid w:val="003C5BBD"/>
    <w:rsid w:val="003C6665"/>
    <w:rsid w:val="003C6B89"/>
    <w:rsid w:val="003D0CA8"/>
    <w:rsid w:val="003D18B6"/>
    <w:rsid w:val="003D1EC3"/>
    <w:rsid w:val="003E08FD"/>
    <w:rsid w:val="003E2159"/>
    <w:rsid w:val="003E6EBB"/>
    <w:rsid w:val="003E71E0"/>
    <w:rsid w:val="003F3961"/>
    <w:rsid w:val="003F3C9D"/>
    <w:rsid w:val="003F726A"/>
    <w:rsid w:val="003F783E"/>
    <w:rsid w:val="0040225D"/>
    <w:rsid w:val="00420A4C"/>
    <w:rsid w:val="00421613"/>
    <w:rsid w:val="004260AD"/>
    <w:rsid w:val="00426D22"/>
    <w:rsid w:val="00432BCF"/>
    <w:rsid w:val="0043387A"/>
    <w:rsid w:val="00435C4A"/>
    <w:rsid w:val="00436A47"/>
    <w:rsid w:val="00440F8A"/>
    <w:rsid w:val="00447127"/>
    <w:rsid w:val="00450D9E"/>
    <w:rsid w:val="0045137E"/>
    <w:rsid w:val="00452A90"/>
    <w:rsid w:val="004601A5"/>
    <w:rsid w:val="00460F4A"/>
    <w:rsid w:val="00463291"/>
    <w:rsid w:val="0046765B"/>
    <w:rsid w:val="00467B09"/>
    <w:rsid w:val="00473BA5"/>
    <w:rsid w:val="00475B8D"/>
    <w:rsid w:val="00491256"/>
    <w:rsid w:val="004B00FC"/>
    <w:rsid w:val="004B1B51"/>
    <w:rsid w:val="004C411F"/>
    <w:rsid w:val="004C5D7D"/>
    <w:rsid w:val="004D3E19"/>
    <w:rsid w:val="004E04CC"/>
    <w:rsid w:val="004E6042"/>
    <w:rsid w:val="004F030F"/>
    <w:rsid w:val="004F07DC"/>
    <w:rsid w:val="004F0CA7"/>
    <w:rsid w:val="004F1C88"/>
    <w:rsid w:val="004F2B6F"/>
    <w:rsid w:val="004F6E4E"/>
    <w:rsid w:val="004F7576"/>
    <w:rsid w:val="0050198D"/>
    <w:rsid w:val="00505879"/>
    <w:rsid w:val="00505E24"/>
    <w:rsid w:val="0051171C"/>
    <w:rsid w:val="0052325A"/>
    <w:rsid w:val="0052476D"/>
    <w:rsid w:val="00525DEC"/>
    <w:rsid w:val="005367BC"/>
    <w:rsid w:val="0053703D"/>
    <w:rsid w:val="00543670"/>
    <w:rsid w:val="00563C78"/>
    <w:rsid w:val="0056672E"/>
    <w:rsid w:val="00576FF1"/>
    <w:rsid w:val="0057735A"/>
    <w:rsid w:val="00586A01"/>
    <w:rsid w:val="00586F74"/>
    <w:rsid w:val="00587E3C"/>
    <w:rsid w:val="00591C82"/>
    <w:rsid w:val="005961DB"/>
    <w:rsid w:val="00597E35"/>
    <w:rsid w:val="005B3384"/>
    <w:rsid w:val="005C3E57"/>
    <w:rsid w:val="005C4FFE"/>
    <w:rsid w:val="005D3611"/>
    <w:rsid w:val="005D5E9B"/>
    <w:rsid w:val="005E19AC"/>
    <w:rsid w:val="005E3A78"/>
    <w:rsid w:val="005F0BDD"/>
    <w:rsid w:val="005F791E"/>
    <w:rsid w:val="00602001"/>
    <w:rsid w:val="006063BD"/>
    <w:rsid w:val="00614FD3"/>
    <w:rsid w:val="0061529D"/>
    <w:rsid w:val="0061718A"/>
    <w:rsid w:val="006200F5"/>
    <w:rsid w:val="00621FE6"/>
    <w:rsid w:val="00636A87"/>
    <w:rsid w:val="00636D4D"/>
    <w:rsid w:val="00642F60"/>
    <w:rsid w:val="00645AA8"/>
    <w:rsid w:val="00646772"/>
    <w:rsid w:val="0065039E"/>
    <w:rsid w:val="00651AD3"/>
    <w:rsid w:val="00654116"/>
    <w:rsid w:val="006545A3"/>
    <w:rsid w:val="00656784"/>
    <w:rsid w:val="006609C4"/>
    <w:rsid w:val="00661503"/>
    <w:rsid w:val="006626BE"/>
    <w:rsid w:val="00662A6C"/>
    <w:rsid w:val="00664567"/>
    <w:rsid w:val="00665AAE"/>
    <w:rsid w:val="0067133F"/>
    <w:rsid w:val="00671D6C"/>
    <w:rsid w:val="00675A2E"/>
    <w:rsid w:val="00685FE6"/>
    <w:rsid w:val="00694ABB"/>
    <w:rsid w:val="006A32D8"/>
    <w:rsid w:val="006A4F65"/>
    <w:rsid w:val="006A6443"/>
    <w:rsid w:val="006A7BC2"/>
    <w:rsid w:val="006B0685"/>
    <w:rsid w:val="006C2B50"/>
    <w:rsid w:val="006C321E"/>
    <w:rsid w:val="006C5F57"/>
    <w:rsid w:val="006D0E2D"/>
    <w:rsid w:val="006D5A56"/>
    <w:rsid w:val="006E37A2"/>
    <w:rsid w:val="006E39DF"/>
    <w:rsid w:val="006E7C12"/>
    <w:rsid w:val="006F5674"/>
    <w:rsid w:val="006F7508"/>
    <w:rsid w:val="007171B8"/>
    <w:rsid w:val="00720636"/>
    <w:rsid w:val="00723FC8"/>
    <w:rsid w:val="007304AB"/>
    <w:rsid w:val="00733122"/>
    <w:rsid w:val="0073607E"/>
    <w:rsid w:val="00742408"/>
    <w:rsid w:val="007425B2"/>
    <w:rsid w:val="00751E9A"/>
    <w:rsid w:val="007563E6"/>
    <w:rsid w:val="007617A6"/>
    <w:rsid w:val="00774FA5"/>
    <w:rsid w:val="00775DCC"/>
    <w:rsid w:val="0078313F"/>
    <w:rsid w:val="00786E42"/>
    <w:rsid w:val="00790D3A"/>
    <w:rsid w:val="00795854"/>
    <w:rsid w:val="007A11CE"/>
    <w:rsid w:val="007A3EEF"/>
    <w:rsid w:val="007A77F9"/>
    <w:rsid w:val="007B590D"/>
    <w:rsid w:val="007B7E11"/>
    <w:rsid w:val="007C0856"/>
    <w:rsid w:val="007C1424"/>
    <w:rsid w:val="007C3792"/>
    <w:rsid w:val="007C5DCA"/>
    <w:rsid w:val="007C7859"/>
    <w:rsid w:val="007C7F85"/>
    <w:rsid w:val="007D1BE0"/>
    <w:rsid w:val="007D7D16"/>
    <w:rsid w:val="007E7CF9"/>
    <w:rsid w:val="007F30D9"/>
    <w:rsid w:val="007F5F37"/>
    <w:rsid w:val="007F77EF"/>
    <w:rsid w:val="00800D6F"/>
    <w:rsid w:val="00814501"/>
    <w:rsid w:val="0081627D"/>
    <w:rsid w:val="00817221"/>
    <w:rsid w:val="008309F6"/>
    <w:rsid w:val="00832EBB"/>
    <w:rsid w:val="0083351D"/>
    <w:rsid w:val="008341D1"/>
    <w:rsid w:val="008343F4"/>
    <w:rsid w:val="00836E47"/>
    <w:rsid w:val="00843469"/>
    <w:rsid w:val="00843C85"/>
    <w:rsid w:val="00845CE7"/>
    <w:rsid w:val="00847436"/>
    <w:rsid w:val="00855423"/>
    <w:rsid w:val="008573CA"/>
    <w:rsid w:val="00857A04"/>
    <w:rsid w:val="00863D42"/>
    <w:rsid w:val="00871D91"/>
    <w:rsid w:val="008737F3"/>
    <w:rsid w:val="00874A63"/>
    <w:rsid w:val="00876CB0"/>
    <w:rsid w:val="00876D36"/>
    <w:rsid w:val="00883DB7"/>
    <w:rsid w:val="008917F7"/>
    <w:rsid w:val="00891A09"/>
    <w:rsid w:val="008938B9"/>
    <w:rsid w:val="00893DEB"/>
    <w:rsid w:val="00895862"/>
    <w:rsid w:val="008A03C3"/>
    <w:rsid w:val="008A206E"/>
    <w:rsid w:val="008A7E8A"/>
    <w:rsid w:val="008B4222"/>
    <w:rsid w:val="008B483E"/>
    <w:rsid w:val="008B59FF"/>
    <w:rsid w:val="008B6367"/>
    <w:rsid w:val="008C1CEC"/>
    <w:rsid w:val="008C32E6"/>
    <w:rsid w:val="008C6544"/>
    <w:rsid w:val="008C6839"/>
    <w:rsid w:val="008C78B1"/>
    <w:rsid w:val="008D077A"/>
    <w:rsid w:val="008D2F61"/>
    <w:rsid w:val="008D3A5A"/>
    <w:rsid w:val="008D3C8A"/>
    <w:rsid w:val="008D3FAB"/>
    <w:rsid w:val="008D40C4"/>
    <w:rsid w:val="008D7B3D"/>
    <w:rsid w:val="008E62B7"/>
    <w:rsid w:val="008E6A6A"/>
    <w:rsid w:val="008F37BE"/>
    <w:rsid w:val="008F3F1F"/>
    <w:rsid w:val="008F483A"/>
    <w:rsid w:val="00910DB6"/>
    <w:rsid w:val="00913B6B"/>
    <w:rsid w:val="0092039A"/>
    <w:rsid w:val="00920C66"/>
    <w:rsid w:val="00922940"/>
    <w:rsid w:val="0093028D"/>
    <w:rsid w:val="009328ED"/>
    <w:rsid w:val="0094429E"/>
    <w:rsid w:val="00956458"/>
    <w:rsid w:val="009569D0"/>
    <w:rsid w:val="00961089"/>
    <w:rsid w:val="00961338"/>
    <w:rsid w:val="0096168F"/>
    <w:rsid w:val="0096342A"/>
    <w:rsid w:val="00965C3D"/>
    <w:rsid w:val="00965E35"/>
    <w:rsid w:val="00970565"/>
    <w:rsid w:val="009726A5"/>
    <w:rsid w:val="00974350"/>
    <w:rsid w:val="009770F5"/>
    <w:rsid w:val="0098175A"/>
    <w:rsid w:val="0098216F"/>
    <w:rsid w:val="0098354C"/>
    <w:rsid w:val="00986DE4"/>
    <w:rsid w:val="009870C4"/>
    <w:rsid w:val="00987B77"/>
    <w:rsid w:val="009A3003"/>
    <w:rsid w:val="009A371C"/>
    <w:rsid w:val="009A6CAA"/>
    <w:rsid w:val="009B346B"/>
    <w:rsid w:val="009C3C16"/>
    <w:rsid w:val="009D1C5D"/>
    <w:rsid w:val="009D2AAB"/>
    <w:rsid w:val="009D2E59"/>
    <w:rsid w:val="009D3A44"/>
    <w:rsid w:val="009E1CA7"/>
    <w:rsid w:val="009F118E"/>
    <w:rsid w:val="009F2A9C"/>
    <w:rsid w:val="009F6785"/>
    <w:rsid w:val="009F7D9E"/>
    <w:rsid w:val="00A05A09"/>
    <w:rsid w:val="00A14B76"/>
    <w:rsid w:val="00A20911"/>
    <w:rsid w:val="00A324DB"/>
    <w:rsid w:val="00A33412"/>
    <w:rsid w:val="00A33B26"/>
    <w:rsid w:val="00A34040"/>
    <w:rsid w:val="00A434E5"/>
    <w:rsid w:val="00A47C63"/>
    <w:rsid w:val="00A50508"/>
    <w:rsid w:val="00A50EE6"/>
    <w:rsid w:val="00A52F2F"/>
    <w:rsid w:val="00A54B74"/>
    <w:rsid w:val="00A564C0"/>
    <w:rsid w:val="00A566AE"/>
    <w:rsid w:val="00A66619"/>
    <w:rsid w:val="00A70247"/>
    <w:rsid w:val="00A707FD"/>
    <w:rsid w:val="00A81731"/>
    <w:rsid w:val="00A83E0C"/>
    <w:rsid w:val="00A8752E"/>
    <w:rsid w:val="00A90B14"/>
    <w:rsid w:val="00A945B9"/>
    <w:rsid w:val="00A967D2"/>
    <w:rsid w:val="00A973CC"/>
    <w:rsid w:val="00A979E9"/>
    <w:rsid w:val="00AA25D2"/>
    <w:rsid w:val="00AA3B50"/>
    <w:rsid w:val="00AA492B"/>
    <w:rsid w:val="00AA694C"/>
    <w:rsid w:val="00AB19C4"/>
    <w:rsid w:val="00AB27BF"/>
    <w:rsid w:val="00AB386D"/>
    <w:rsid w:val="00AB5D56"/>
    <w:rsid w:val="00AB66D4"/>
    <w:rsid w:val="00AC1E43"/>
    <w:rsid w:val="00AC2733"/>
    <w:rsid w:val="00AC34AA"/>
    <w:rsid w:val="00AD07B0"/>
    <w:rsid w:val="00AD0FC1"/>
    <w:rsid w:val="00B00ECB"/>
    <w:rsid w:val="00B01A3F"/>
    <w:rsid w:val="00B0638E"/>
    <w:rsid w:val="00B10DFE"/>
    <w:rsid w:val="00B14C9D"/>
    <w:rsid w:val="00B213CB"/>
    <w:rsid w:val="00B30F9C"/>
    <w:rsid w:val="00B318F0"/>
    <w:rsid w:val="00B33586"/>
    <w:rsid w:val="00B35960"/>
    <w:rsid w:val="00B37855"/>
    <w:rsid w:val="00B41B44"/>
    <w:rsid w:val="00B422CF"/>
    <w:rsid w:val="00B4408B"/>
    <w:rsid w:val="00B4528B"/>
    <w:rsid w:val="00B47592"/>
    <w:rsid w:val="00B51752"/>
    <w:rsid w:val="00B523BB"/>
    <w:rsid w:val="00B556D3"/>
    <w:rsid w:val="00B64686"/>
    <w:rsid w:val="00B653E3"/>
    <w:rsid w:val="00B67FEE"/>
    <w:rsid w:val="00B70512"/>
    <w:rsid w:val="00B72214"/>
    <w:rsid w:val="00B76959"/>
    <w:rsid w:val="00B777C3"/>
    <w:rsid w:val="00B839E9"/>
    <w:rsid w:val="00B84E4B"/>
    <w:rsid w:val="00B90E1B"/>
    <w:rsid w:val="00B91B6E"/>
    <w:rsid w:val="00B966CA"/>
    <w:rsid w:val="00BA1636"/>
    <w:rsid w:val="00BA339C"/>
    <w:rsid w:val="00BA4F12"/>
    <w:rsid w:val="00BB144F"/>
    <w:rsid w:val="00BB2D1A"/>
    <w:rsid w:val="00BB635E"/>
    <w:rsid w:val="00BB63B6"/>
    <w:rsid w:val="00BC6545"/>
    <w:rsid w:val="00BD0542"/>
    <w:rsid w:val="00BD1462"/>
    <w:rsid w:val="00BD3019"/>
    <w:rsid w:val="00BE202E"/>
    <w:rsid w:val="00BE434F"/>
    <w:rsid w:val="00BE5B27"/>
    <w:rsid w:val="00BE79B5"/>
    <w:rsid w:val="00BF03C3"/>
    <w:rsid w:val="00BF083E"/>
    <w:rsid w:val="00BF4120"/>
    <w:rsid w:val="00BF4A12"/>
    <w:rsid w:val="00BF4B13"/>
    <w:rsid w:val="00BF7832"/>
    <w:rsid w:val="00C05A09"/>
    <w:rsid w:val="00C1186B"/>
    <w:rsid w:val="00C171FA"/>
    <w:rsid w:val="00C22070"/>
    <w:rsid w:val="00C235EA"/>
    <w:rsid w:val="00C27F3C"/>
    <w:rsid w:val="00C30747"/>
    <w:rsid w:val="00C35084"/>
    <w:rsid w:val="00C35269"/>
    <w:rsid w:val="00C41401"/>
    <w:rsid w:val="00C46437"/>
    <w:rsid w:val="00C47041"/>
    <w:rsid w:val="00C504F6"/>
    <w:rsid w:val="00C51193"/>
    <w:rsid w:val="00C5350A"/>
    <w:rsid w:val="00C53BBF"/>
    <w:rsid w:val="00C53EEE"/>
    <w:rsid w:val="00C56882"/>
    <w:rsid w:val="00C608B3"/>
    <w:rsid w:val="00C6386A"/>
    <w:rsid w:val="00C66CEB"/>
    <w:rsid w:val="00C76BA4"/>
    <w:rsid w:val="00C77DD7"/>
    <w:rsid w:val="00C8031C"/>
    <w:rsid w:val="00C8128F"/>
    <w:rsid w:val="00C82F94"/>
    <w:rsid w:val="00C83925"/>
    <w:rsid w:val="00C900FA"/>
    <w:rsid w:val="00C96FFD"/>
    <w:rsid w:val="00C977ED"/>
    <w:rsid w:val="00CA5EF1"/>
    <w:rsid w:val="00CA6865"/>
    <w:rsid w:val="00CA6DB0"/>
    <w:rsid w:val="00CB36AC"/>
    <w:rsid w:val="00CB4578"/>
    <w:rsid w:val="00CB5566"/>
    <w:rsid w:val="00CB67E9"/>
    <w:rsid w:val="00CC1741"/>
    <w:rsid w:val="00CC5D54"/>
    <w:rsid w:val="00CC77E2"/>
    <w:rsid w:val="00CD594A"/>
    <w:rsid w:val="00CE50D8"/>
    <w:rsid w:val="00CF078C"/>
    <w:rsid w:val="00CF31C8"/>
    <w:rsid w:val="00CF68ED"/>
    <w:rsid w:val="00D00C4B"/>
    <w:rsid w:val="00D06C5F"/>
    <w:rsid w:val="00D13AFE"/>
    <w:rsid w:val="00D1427F"/>
    <w:rsid w:val="00D151DF"/>
    <w:rsid w:val="00D175B8"/>
    <w:rsid w:val="00D2579F"/>
    <w:rsid w:val="00D300A4"/>
    <w:rsid w:val="00D302CF"/>
    <w:rsid w:val="00D35889"/>
    <w:rsid w:val="00D37191"/>
    <w:rsid w:val="00D42B51"/>
    <w:rsid w:val="00D45D8E"/>
    <w:rsid w:val="00D53EAF"/>
    <w:rsid w:val="00D55635"/>
    <w:rsid w:val="00D55AC9"/>
    <w:rsid w:val="00D57615"/>
    <w:rsid w:val="00D57C21"/>
    <w:rsid w:val="00D7128D"/>
    <w:rsid w:val="00D768D8"/>
    <w:rsid w:val="00D81E49"/>
    <w:rsid w:val="00D87D10"/>
    <w:rsid w:val="00D93746"/>
    <w:rsid w:val="00D94825"/>
    <w:rsid w:val="00D97018"/>
    <w:rsid w:val="00DA1EBB"/>
    <w:rsid w:val="00DB077B"/>
    <w:rsid w:val="00DB0BCD"/>
    <w:rsid w:val="00DC4C91"/>
    <w:rsid w:val="00DC58B2"/>
    <w:rsid w:val="00DC689F"/>
    <w:rsid w:val="00DD56CA"/>
    <w:rsid w:val="00DE078B"/>
    <w:rsid w:val="00DE0CCF"/>
    <w:rsid w:val="00DE26F1"/>
    <w:rsid w:val="00DE36A1"/>
    <w:rsid w:val="00DE440F"/>
    <w:rsid w:val="00DF0221"/>
    <w:rsid w:val="00DF1617"/>
    <w:rsid w:val="00DF6F2D"/>
    <w:rsid w:val="00DF7733"/>
    <w:rsid w:val="00E000F4"/>
    <w:rsid w:val="00E146A7"/>
    <w:rsid w:val="00E14F13"/>
    <w:rsid w:val="00E15FD4"/>
    <w:rsid w:val="00E21723"/>
    <w:rsid w:val="00E25969"/>
    <w:rsid w:val="00E32109"/>
    <w:rsid w:val="00E36BFA"/>
    <w:rsid w:val="00E378F3"/>
    <w:rsid w:val="00E410AE"/>
    <w:rsid w:val="00E43DD1"/>
    <w:rsid w:val="00E44EDC"/>
    <w:rsid w:val="00E50F05"/>
    <w:rsid w:val="00E52F62"/>
    <w:rsid w:val="00E53578"/>
    <w:rsid w:val="00E538DB"/>
    <w:rsid w:val="00E5562A"/>
    <w:rsid w:val="00E62C75"/>
    <w:rsid w:val="00E66129"/>
    <w:rsid w:val="00E72F09"/>
    <w:rsid w:val="00E73B6E"/>
    <w:rsid w:val="00E7662F"/>
    <w:rsid w:val="00E7679D"/>
    <w:rsid w:val="00E77A76"/>
    <w:rsid w:val="00E8004A"/>
    <w:rsid w:val="00E8168E"/>
    <w:rsid w:val="00E85A5D"/>
    <w:rsid w:val="00EA44A7"/>
    <w:rsid w:val="00EA5652"/>
    <w:rsid w:val="00EB1682"/>
    <w:rsid w:val="00EB2FFE"/>
    <w:rsid w:val="00EC09A8"/>
    <w:rsid w:val="00EC0BF4"/>
    <w:rsid w:val="00ED49FE"/>
    <w:rsid w:val="00ED78E2"/>
    <w:rsid w:val="00EF0808"/>
    <w:rsid w:val="00EF1E85"/>
    <w:rsid w:val="00EF28C4"/>
    <w:rsid w:val="00EF47DF"/>
    <w:rsid w:val="00EF57F6"/>
    <w:rsid w:val="00EF5913"/>
    <w:rsid w:val="00EF623F"/>
    <w:rsid w:val="00F0552A"/>
    <w:rsid w:val="00F065F3"/>
    <w:rsid w:val="00F12244"/>
    <w:rsid w:val="00F13DED"/>
    <w:rsid w:val="00F15A59"/>
    <w:rsid w:val="00F22CED"/>
    <w:rsid w:val="00F245EA"/>
    <w:rsid w:val="00F24E16"/>
    <w:rsid w:val="00F278C2"/>
    <w:rsid w:val="00F30885"/>
    <w:rsid w:val="00F32A4A"/>
    <w:rsid w:val="00F44241"/>
    <w:rsid w:val="00F44D74"/>
    <w:rsid w:val="00F47FEB"/>
    <w:rsid w:val="00F56C47"/>
    <w:rsid w:val="00F61958"/>
    <w:rsid w:val="00F62F50"/>
    <w:rsid w:val="00F673DC"/>
    <w:rsid w:val="00F72F73"/>
    <w:rsid w:val="00F756CF"/>
    <w:rsid w:val="00F76E0E"/>
    <w:rsid w:val="00F77B8A"/>
    <w:rsid w:val="00F83C5F"/>
    <w:rsid w:val="00F84563"/>
    <w:rsid w:val="00F8645F"/>
    <w:rsid w:val="00F86910"/>
    <w:rsid w:val="00F8753B"/>
    <w:rsid w:val="00F87CA2"/>
    <w:rsid w:val="00F91904"/>
    <w:rsid w:val="00F91C78"/>
    <w:rsid w:val="00F96DDF"/>
    <w:rsid w:val="00FA037A"/>
    <w:rsid w:val="00FA375F"/>
    <w:rsid w:val="00FA3952"/>
    <w:rsid w:val="00FA5C6B"/>
    <w:rsid w:val="00FB2A87"/>
    <w:rsid w:val="00FC10F4"/>
    <w:rsid w:val="00FC263D"/>
    <w:rsid w:val="00FC2899"/>
    <w:rsid w:val="00FD3B16"/>
    <w:rsid w:val="00FD408C"/>
    <w:rsid w:val="00FD5B7C"/>
    <w:rsid w:val="00FD7C26"/>
    <w:rsid w:val="00FD7D34"/>
    <w:rsid w:val="00FE14DE"/>
    <w:rsid w:val="00FE340D"/>
    <w:rsid w:val="00FE3ABC"/>
    <w:rsid w:val="00FE511C"/>
    <w:rsid w:val="00FE73DE"/>
    <w:rsid w:val="00FE7634"/>
    <w:rsid w:val="00FF5667"/>
    <w:rsid w:val="00FF5F5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D7385"/>
  <w15:docId w15:val="{39D00490-6A8A-45BC-8E24-7D4410F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791E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5F791E"/>
    <w:pPr>
      <w:keepNext/>
      <w:outlineLvl w:val="0"/>
    </w:pPr>
    <w:rPr>
      <w:b/>
      <w:color w:val="FFFFFF"/>
      <w:szCs w:val="22"/>
    </w:rPr>
  </w:style>
  <w:style w:type="paragraph" w:styleId="Cmsor2">
    <w:name w:val="heading 2"/>
    <w:basedOn w:val="Norml"/>
    <w:next w:val="Norml"/>
    <w:qFormat/>
    <w:rsid w:val="005F791E"/>
    <w:pPr>
      <w:keepNext/>
      <w:outlineLvl w:val="1"/>
    </w:pPr>
    <w:rPr>
      <w:b/>
      <w:bCs/>
      <w:color w:val="FFFFFF"/>
      <w:sz w:val="22"/>
      <w:szCs w:val="22"/>
    </w:rPr>
  </w:style>
  <w:style w:type="paragraph" w:styleId="Cmsor3">
    <w:name w:val="heading 3"/>
    <w:basedOn w:val="Norml"/>
    <w:next w:val="Norml"/>
    <w:qFormat/>
    <w:rsid w:val="005F791E"/>
    <w:pPr>
      <w:keepNext/>
      <w:outlineLvl w:val="2"/>
    </w:pPr>
    <w:rPr>
      <w:b/>
      <w:bCs/>
      <w:color w:val="FFFFFF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F791E"/>
    <w:rPr>
      <w:color w:val="FFFFFF"/>
      <w:sz w:val="18"/>
    </w:rPr>
  </w:style>
  <w:style w:type="paragraph" w:styleId="Szvegtrzs3">
    <w:name w:val="Body Text 3"/>
    <w:basedOn w:val="Norml"/>
    <w:link w:val="Szvegtrzs3Char"/>
    <w:rsid w:val="005F791E"/>
    <w:rPr>
      <w:color w:val="FFFFFF"/>
      <w:sz w:val="20"/>
    </w:rPr>
  </w:style>
  <w:style w:type="paragraph" w:styleId="lfej">
    <w:name w:val="header"/>
    <w:basedOn w:val="Norml"/>
    <w:rsid w:val="005F79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F791E"/>
    <w:pPr>
      <w:tabs>
        <w:tab w:val="center" w:pos="4252"/>
        <w:tab w:val="right" w:pos="8504"/>
      </w:tabs>
    </w:pPr>
  </w:style>
  <w:style w:type="character" w:customStyle="1" w:styleId="Cmsor1Char">
    <w:name w:val="Címsor 1 Char"/>
    <w:link w:val="Cmsor1"/>
    <w:rsid w:val="00C41401"/>
    <w:rPr>
      <w:b/>
      <w:color w:val="FFFFFF"/>
      <w:sz w:val="24"/>
      <w:szCs w:val="22"/>
      <w:lang w:val="hu-HU" w:eastAsia="hu-HU"/>
    </w:rPr>
  </w:style>
  <w:style w:type="character" w:customStyle="1" w:styleId="Szvegtrzs3Char">
    <w:name w:val="Szövegtörzs 3 Char"/>
    <w:link w:val="Szvegtrzs3"/>
    <w:rsid w:val="006E37A2"/>
    <w:rPr>
      <w:color w:val="FFFFFF"/>
      <w:szCs w:val="24"/>
      <w:lang w:val="hu-HU" w:eastAsia="hu-HU"/>
    </w:rPr>
  </w:style>
  <w:style w:type="paragraph" w:styleId="Buborkszveg">
    <w:name w:val="Balloon Text"/>
    <w:basedOn w:val="Norml"/>
    <w:link w:val="BuborkszvegChar"/>
    <w:semiHidden/>
    <w:unhideWhenUsed/>
    <w:rsid w:val="007831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8313F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9374-62EE-4514-85B1-BF7C7C87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558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</dc:creator>
  <cp:keywords/>
  <dc:description/>
  <cp:lastModifiedBy>Gabriella Menczel</cp:lastModifiedBy>
  <cp:revision>4</cp:revision>
  <dcterms:created xsi:type="dcterms:W3CDTF">2021-05-14T13:52:00Z</dcterms:created>
  <dcterms:modified xsi:type="dcterms:W3CDTF">2021-05-14T13:54:00Z</dcterms:modified>
</cp:coreProperties>
</file>